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C7" w:rsidRPr="007878C7" w:rsidRDefault="007878C7" w:rsidP="007878C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C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АСИНОВСКОГО ГОРОДСКОГО ПОСЕЛЕНИЯ  </w:t>
      </w:r>
    </w:p>
    <w:p w:rsidR="007878C7" w:rsidRPr="007878C7" w:rsidRDefault="007878C7" w:rsidP="007878C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C7">
        <w:rPr>
          <w:rFonts w:ascii="Times New Roman" w:hAnsi="Times New Roman" w:cs="Times New Roman"/>
          <w:b/>
          <w:bCs/>
          <w:sz w:val="28"/>
          <w:szCs w:val="28"/>
        </w:rPr>
        <w:t xml:space="preserve"> ТОМСКОЙ ОБЛАСТИ</w:t>
      </w:r>
    </w:p>
    <w:p w:rsidR="007878C7" w:rsidRPr="007878C7" w:rsidRDefault="007878C7" w:rsidP="007878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C7" w:rsidRPr="007878C7" w:rsidRDefault="007878C7" w:rsidP="007878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C7">
        <w:rPr>
          <w:rFonts w:ascii="Times New Roman" w:hAnsi="Times New Roman" w:cs="Times New Roman"/>
          <w:b/>
          <w:bCs/>
          <w:sz w:val="28"/>
          <w:szCs w:val="28"/>
        </w:rPr>
        <w:t>ОТДЕЛ ЭКОНОМИКИ И ФИНАНСОВ</w:t>
      </w:r>
    </w:p>
    <w:p w:rsidR="007878C7" w:rsidRPr="007878C7" w:rsidRDefault="007878C7" w:rsidP="00787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C7" w:rsidRPr="007878C7" w:rsidRDefault="007878C7" w:rsidP="007878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C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878C7" w:rsidRPr="007878C7" w:rsidRDefault="007878C7" w:rsidP="00787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C7" w:rsidRPr="007878C7" w:rsidRDefault="007878C7" w:rsidP="007878C7">
      <w:pPr>
        <w:tabs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78C7">
        <w:rPr>
          <w:rFonts w:ascii="Times New Roman" w:hAnsi="Times New Roman" w:cs="Times New Roman"/>
          <w:sz w:val="24"/>
          <w:szCs w:val="24"/>
        </w:rPr>
        <w:t xml:space="preserve">от  </w:t>
      </w:r>
      <w:r w:rsidR="00A5250C">
        <w:rPr>
          <w:rFonts w:ascii="Times New Roman" w:hAnsi="Times New Roman" w:cs="Times New Roman"/>
          <w:sz w:val="24"/>
          <w:szCs w:val="24"/>
        </w:rPr>
        <w:t>11.09.2020</w:t>
      </w:r>
      <w:r w:rsidRPr="007878C7">
        <w:rPr>
          <w:rFonts w:ascii="Times New Roman" w:hAnsi="Times New Roman" w:cs="Times New Roman"/>
          <w:sz w:val="24"/>
          <w:szCs w:val="24"/>
        </w:rPr>
        <w:tab/>
        <w:t xml:space="preserve">                         № </w:t>
      </w:r>
      <w:r w:rsidR="00A5250C">
        <w:rPr>
          <w:rFonts w:ascii="Times New Roman" w:hAnsi="Times New Roman" w:cs="Times New Roman"/>
          <w:sz w:val="24"/>
          <w:szCs w:val="24"/>
        </w:rPr>
        <w:t>28</w:t>
      </w:r>
    </w:p>
    <w:p w:rsidR="007878C7" w:rsidRPr="007878C7" w:rsidRDefault="007878C7" w:rsidP="007878C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8C7"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BF572F" w:rsidRDefault="00BF572F" w:rsidP="00BF57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96073" w:rsidRPr="007878C7" w:rsidRDefault="00796073" w:rsidP="00677F6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установлении порядка исполнения финансовым органом </w:t>
      </w:r>
      <w:r w:rsidR="00BF572F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878C7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7878C7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BF572F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решений о применении бюджетных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мер принуждения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решений об изменении (отмене)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решений</w:t>
      </w:r>
      <w:r w:rsidR="00A342F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или решений об отказе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в применении бюджетных мер принуждения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а также случая и условий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продления срока исполнения бюджетной меры принуждения</w:t>
      </w:r>
      <w:proofErr w:type="gramEnd"/>
    </w:p>
    <w:p w:rsidR="00796073" w:rsidRDefault="00796073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2F" w:rsidRPr="00BF572F" w:rsidRDefault="00BF572F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324" w:rsidRDefault="00796073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статьями 306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</w:t>
      </w:r>
    </w:p>
    <w:p w:rsidR="00BF572F" w:rsidRPr="00BF572F" w:rsidRDefault="00BF572F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Default="00234324" w:rsidP="009E4D41">
      <w:pPr>
        <w:pStyle w:val="ConsPlusNormal"/>
        <w:ind w:firstLine="53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ПРИКАЗЫВАЮ</w:t>
      </w:r>
      <w:r w:rsidR="00796073" w:rsidRPr="00787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878C7" w:rsidRPr="007878C7" w:rsidRDefault="007878C7" w:rsidP="007878C7">
      <w:pPr>
        <w:pStyle w:val="ConsPlusNormal"/>
        <w:ind w:firstLine="53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073" w:rsidRPr="00BF572F" w:rsidRDefault="00796073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34324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</w:t>
      </w:r>
      <w:r w:rsidR="006515C9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7" w:history="1">
        <w:r w:rsidRPr="00BF5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</w:t>
      </w:r>
      <w:r w:rsidR="00037444" w:rsidRPr="00BF57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финансовым органом</w:t>
      </w:r>
      <w:r w:rsidR="00677F6F" w:rsidRPr="00BF57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1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878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Асиновского</w:t>
      </w:r>
      <w:proofErr w:type="spellEnd"/>
      <w:r w:rsidR="007878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</w:t>
      </w:r>
      <w:r w:rsidR="00BF572F" w:rsidRPr="00BF57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случай и условия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продления срока исполнения бюджетной меры принуждения</w:t>
      </w:r>
      <w:proofErr w:type="gramEnd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приказу.</w:t>
      </w:r>
    </w:p>
    <w:p w:rsidR="007878C7" w:rsidRDefault="00796073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</w:t>
      </w:r>
      <w:r w:rsidR="00677F6F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</w:t>
      </w:r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F572F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 w:rsidR="00C54829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F572F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>отдела экономики и финансов</w:t>
      </w:r>
      <w:r w:rsidR="00B01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BF572F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C54829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78C7" w:rsidRDefault="007878C7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от 22.08.2019 № 6 «Об установлении случаев и условий продления срока исполнения бюджетных мер принуждения»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78C7" w:rsidRDefault="007878C7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 от 24.03.2020</w:t>
      </w:r>
      <w:r w:rsidR="00C2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4829" w:rsidRPr="00C5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hyperlink r:id="rId8" w:history="1">
        <w:r w:rsidRPr="007878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приказ отдела экономики и финансов Администрации </w:t>
        </w:r>
        <w:proofErr w:type="spellStart"/>
        <w:r w:rsidRPr="007878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Асиновского</w:t>
        </w:r>
        <w:proofErr w:type="spellEnd"/>
        <w:r w:rsidRPr="007878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городского поселения от 22.08.2019 № 6 «Об установлении случаев и условий </w:t>
        </w:r>
        <w:proofErr w:type="gramStart"/>
        <w:r w:rsidRPr="007878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продления срока исполнения бюджетных мер принуждения</w:t>
        </w:r>
        <w:proofErr w:type="gramEnd"/>
        <w:r w:rsidRPr="007878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878C7" w:rsidRDefault="007878C7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17.07.2017 № 08/17 </w:t>
      </w:r>
      <w:r w:rsidRPr="007878C7">
        <w:rPr>
          <w:rFonts w:ascii="Times New Roman" w:hAnsi="Times New Roman" w:cs="Times New Roman"/>
          <w:sz w:val="24"/>
          <w:szCs w:val="24"/>
        </w:rPr>
        <w:t>«О порядке исполнения решения о применении бюджетных мер принуждения»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829" w:rsidRPr="007878C7" w:rsidRDefault="007878C7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 03.03.2019 № 2 </w:t>
      </w:r>
      <w:r w:rsidRPr="007878C7">
        <w:rPr>
          <w:rFonts w:ascii="Times New Roman" w:hAnsi="Times New Roman" w:cs="Times New Roman"/>
          <w:sz w:val="24"/>
          <w:szCs w:val="24"/>
        </w:rPr>
        <w:t xml:space="preserve">«О внесении изменений в приказ отдела экономики и финансов Администрации </w:t>
      </w:r>
      <w:proofErr w:type="spellStart"/>
      <w:r w:rsidRPr="007878C7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878C7">
        <w:rPr>
          <w:rFonts w:ascii="Times New Roman" w:hAnsi="Times New Roman" w:cs="Times New Roman"/>
          <w:sz w:val="24"/>
          <w:szCs w:val="24"/>
        </w:rPr>
        <w:t xml:space="preserve"> городского поселения от 17.07.2017 № 08/17 «О порядке исполнения решения о применении бюджетных мер принуждения»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073" w:rsidRPr="007878C7" w:rsidRDefault="00796073" w:rsidP="0078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F572F" w:rsidRPr="007878C7">
        <w:rPr>
          <w:rFonts w:ascii="Times New Roman" w:hAnsi="Times New Roman" w:cs="Times New Roman"/>
          <w:sz w:val="24"/>
          <w:szCs w:val="24"/>
        </w:rPr>
        <w:t xml:space="preserve">     </w:t>
      </w:r>
      <w:r w:rsidR="007878C7" w:rsidRPr="007878C7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приказ  подлежит  официальному опубликованию  в средствах массовой информации путем  размещения  в газете «Образ жизни. Регион», размещению на официальном сайте муниципального образования «</w:t>
      </w:r>
      <w:proofErr w:type="spellStart"/>
      <w:r w:rsidR="007878C7" w:rsidRPr="007878C7">
        <w:rPr>
          <w:rFonts w:ascii="Times New Roman" w:eastAsia="Calibri" w:hAnsi="Times New Roman" w:cs="Times New Roman"/>
          <w:color w:val="000000"/>
          <w:sz w:val="24"/>
          <w:szCs w:val="24"/>
        </w:rPr>
        <w:t>Асиновское</w:t>
      </w:r>
      <w:proofErr w:type="spellEnd"/>
      <w:r w:rsidR="007878C7" w:rsidRPr="00787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городское поселение» www</w:t>
      </w:r>
      <w:r w:rsidR="007878C7" w:rsidRPr="007878C7">
        <w:rPr>
          <w:rFonts w:ascii="Times New Roman" w:hAnsi="Times New Roman" w:cs="Times New Roman"/>
          <w:sz w:val="24"/>
          <w:szCs w:val="24"/>
        </w:rPr>
        <w:t xml:space="preserve">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 вступает в силу со дня его официального опубликования. </w:t>
      </w:r>
    </w:p>
    <w:p w:rsidR="00796073" w:rsidRPr="004042CE" w:rsidRDefault="00A342F1" w:rsidP="007878C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приказа </w:t>
      </w:r>
      <w:r w:rsidR="005F4908"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</w:t>
      </w:r>
      <w:r w:rsidR="00B01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572F" w:rsidRDefault="00BF572F" w:rsidP="007878C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8C7" w:rsidRPr="00BF572F" w:rsidRDefault="007878C7" w:rsidP="007878C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8C7" w:rsidRPr="007878C7" w:rsidRDefault="007878C7" w:rsidP="00787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7878C7">
        <w:rPr>
          <w:rFonts w:ascii="Times New Roman" w:hAnsi="Times New Roman" w:cs="Times New Roman"/>
          <w:sz w:val="24"/>
          <w:szCs w:val="24"/>
        </w:rPr>
        <w:t xml:space="preserve"> отдела экономики и финансов</w:t>
      </w:r>
    </w:p>
    <w:p w:rsidR="00B0117F" w:rsidRPr="007878C7" w:rsidRDefault="007878C7" w:rsidP="00787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8C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878C7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878C7">
        <w:rPr>
          <w:rFonts w:ascii="Times New Roman" w:hAnsi="Times New Roman" w:cs="Times New Roman"/>
          <w:sz w:val="24"/>
          <w:szCs w:val="24"/>
        </w:rPr>
        <w:t xml:space="preserve">  городского поселения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И.П. Шумихина</w:t>
      </w:r>
    </w:p>
    <w:p w:rsidR="00796073" w:rsidRPr="00BF572F" w:rsidRDefault="00395B7D" w:rsidP="00677F6F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C459B8" w:rsidRPr="004F6B0F" w:rsidRDefault="00B0117F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F6B0F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риказу</w:t>
      </w:r>
      <w:r w:rsidR="004F6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экономики и финансов Администрации </w:t>
      </w:r>
      <w:proofErr w:type="spellStart"/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C459B8" w:rsidRPr="004F6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6073" w:rsidRDefault="00796073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11.09.2020 </w:t>
      </w:r>
      <w:r w:rsidR="00677F6F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01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50C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bookmarkStart w:id="0" w:name="_GoBack"/>
      <w:bookmarkEnd w:id="0"/>
    </w:p>
    <w:p w:rsidR="004042CE" w:rsidRPr="00BF572F" w:rsidRDefault="004042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7878C7" w:rsidRDefault="0079607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7"/>
      <w:bookmarkEnd w:id="1"/>
      <w:r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  <w:r w:rsidR="00061BC6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финансовым органом </w:t>
      </w:r>
      <w:r w:rsidR="00C459B8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878C7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7878C7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459B8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proofErr w:type="spellEnd"/>
      <w:proofErr w:type="gramEnd"/>
      <w:r w:rsidR="00C459B8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D41" w:rsidRPr="007878C7">
        <w:rPr>
          <w:rFonts w:ascii="Times New Roman" w:hAnsi="Times New Roman" w:cs="Times New Roman"/>
          <w:color w:val="000000" w:themeColor="text1"/>
          <w:sz w:val="24"/>
          <w:szCs w:val="24"/>
        </w:rPr>
        <w:t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и условий продления срока исполнения бюджетной меры принуждения</w:t>
      </w: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Общие положения</w:t>
      </w: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4042CE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устанавливает правила исполнения </w:t>
      </w:r>
      <w:r w:rsidR="00037444" w:rsidRPr="004042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B01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Асиновского</w:t>
      </w:r>
      <w:proofErr w:type="spellEnd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</w:t>
      </w:r>
      <w:r w:rsidR="00C459B8" w:rsidRPr="004042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  <w:r w:rsidR="00037444" w:rsidRPr="00404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677F6F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444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, Порядок)</w:t>
      </w:r>
      <w:r w:rsidR="004F6B0F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принуждения, предусмотренных </w:t>
      </w:r>
      <w:hyperlink r:id="rId9" w:history="1">
        <w:r w:rsidR="00796073" w:rsidRPr="004042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30</w:t>
        </w:r>
      </w:hyperlink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принуждения.</w:t>
      </w:r>
      <w:proofErr w:type="gramEnd"/>
    </w:p>
    <w:p w:rsidR="00796073" w:rsidRPr="004042CE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принуждения, решение об отказе в применении бюджетных мер принуждения принимаются в случаях и в порядке, установленных </w:t>
      </w:r>
      <w:hyperlink r:id="rId10" w:history="1">
        <w:r w:rsidR="00796073" w:rsidRPr="004042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финансовыми органами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утвержденными Постановлением Правительства Российской Федерации от 07.02.2019 </w:t>
      </w:r>
      <w:r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</w:t>
      </w:r>
      <w:r w:rsidR="00E746CB" w:rsidRPr="004042CE">
        <w:rPr>
          <w:rFonts w:ascii="Times New Roman" w:hAnsi="Times New Roman" w:cs="Times New Roman"/>
          <w:color w:val="000000" w:themeColor="text1"/>
          <w:sz w:val="24"/>
          <w:szCs w:val="24"/>
        </w:rPr>
        <w:t>, в форме, предусмотренной уставом муниципального образования.</w:t>
      </w:r>
    </w:p>
    <w:p w:rsidR="00796073" w:rsidRPr="004042CE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A5250C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Порядок исполнения решений о применении бюджетных мер</w:t>
      </w:r>
    </w:p>
    <w:p w:rsidR="00796073" w:rsidRPr="00A5250C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принуждения, решений об изменении (отмене) указанных</w:t>
      </w:r>
    </w:p>
    <w:p w:rsidR="00796073" w:rsidRPr="00A5250C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решений или решений об отказе в применении бюджетных</w:t>
      </w:r>
    </w:p>
    <w:p w:rsidR="00796073" w:rsidRPr="00A5250C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мер принуждения</w:t>
      </w:r>
    </w:p>
    <w:p w:rsidR="00796073" w:rsidRPr="00A5250C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A5250C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применении бюджетных мер принуждения, принятое на основании уведомления о применении бюджетных мер принуждения или уведомления о применении бюджетных мер принуждения, содержащего уточненные сведения, органа </w:t>
      </w:r>
      <w:r w:rsidR="00061BC6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</w:t>
      </w:r>
      <w:r w:rsidR="00061BC6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исполнению в установленный в указанном решении срок, который не может превышать одного года со дня его принятия.</w:t>
      </w:r>
      <w:proofErr w:type="gramEnd"/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принятия решения о применении бюджетных мер принуждения или решения об отказе в применении бюджетных мер прину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ждения вправе направить органу муниципального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7"/>
      <w:bookmarkEnd w:id="2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поступившего в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о применении бюджетных мер принуждения осуществляется </w:t>
      </w:r>
      <w:r w:rsidR="006C21E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главным бухгалтером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со дня поступления в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о применении бюджетных мер принуждения от органа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25 календарных дней со дня рассмотрения </w:t>
      </w:r>
      <w:r w:rsidR="008307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главным бухгалтером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органа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r w:rsidR="004F6B0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307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C459B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 </w:t>
      </w:r>
      <w:hyperlink w:anchor="P119" w:history="1">
        <w:r w:rsidR="00E746CB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 1 к настоящему Порядку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w:anchor="P164" w:history="1">
        <w:r w:rsidR="00E746CB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применении бюджетной меры принуждения 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7C2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 к настоящему Порядку.</w:t>
      </w:r>
      <w:proofErr w:type="gramEnd"/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Бюджетные меры принуждения в виде приостановления (сокращения) предоставления межбюджетных трансфертов подлежат применению </w:t>
      </w:r>
      <w:r w:rsidR="00591AC4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решения о применении соответствующих бюджетных мер принуждения.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0"/>
      <w:bookmarkEnd w:id="3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принятия решения о применении бюджетных мер принуждения в виде приостановления (сокращения) предоставления межбюджетных трансфертов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пяти рабочих дней со дня его принятия направляет копию указанного решения органу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824084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направившему уведомление, и объекту контроля, совершившему бюджетное нарушение (далее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 контроля).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бесспорном взыскании суммы средств, предоставленных из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другому бюджету бюджетной системы Российской Федерации, бесспорном взыскании суммы платы за пользование указанными средствами и (или) пеней за их несвоевременный возврат (далее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бесспорное взыскание) направляется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их применения в соответствии с действующим законодательством в </w:t>
      </w:r>
      <w:r w:rsidR="00852F15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финансов администрации Асиновского района,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Федерального казначейства Томской области, а также органам, указанным в </w:t>
      </w:r>
      <w:hyperlink w:anchor="P60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пяти рабочих дней с даты его принятия.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исполнении решения о взыскании в полном объеме доводится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органа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финансового контроля </w:t>
      </w:r>
      <w:r w:rsidR="00192F6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824084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пяти рабочих дней со дня поступления соответствующей информации от Управления Федерального казначейства по Томской области.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изменении (отмене) решения о применении бюджетных мер принуждения могут быть приняты только в отношении ранее принятых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принуждения. Решение об изменении решения о применении бюджетных мер принуждения готовится </w:t>
      </w:r>
      <w:r w:rsidR="009B649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49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49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9B649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настоящему Порядку.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пяти рабочих дней со дня принятия решения об изменении (отмене) решения о применении бюджетных мер принуждения направляет указанное решение </w:t>
      </w:r>
      <w:r w:rsidR="009B649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финансов администрации Асиновского района,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Федерального казначейства по Томской области, копию указанного решения - органу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824084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, направившему уведомление, и объекту контроля, а также уведомляет о нем главного распорядителя бюджетных средств и</w:t>
      </w:r>
      <w:proofErr w:type="gramEnd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орган публично-правового образования, бюджету которого предоставлен межбюджетный трансферт из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бюджета.</w:t>
      </w:r>
    </w:p>
    <w:p w:rsidR="00796073" w:rsidRPr="00A5250C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A5250C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 Случай и условия продления срока исполнения</w:t>
      </w:r>
    </w:p>
    <w:p w:rsidR="00796073" w:rsidRPr="00A5250C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бюджетной меры принуждения</w:t>
      </w:r>
    </w:p>
    <w:p w:rsidR="00796073" w:rsidRPr="00A5250C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A5250C" w:rsidRDefault="0079607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</w:t>
      </w:r>
      <w:r w:rsidR="006E5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 в форме субсидий и иных межбюджетных трансфертов, имеющих целевое назначение, использованных с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превышает пять процентов суммы объема налоговых и неналоговых доходов местного бюджета на текущий финансовый год, утвержденного решением о бюджете </w:t>
      </w:r>
      <w:r w:rsidR="00A656B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71"/>
      <w:bookmarkEnd w:id="4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продления исполнения бюджетной меры принуждения на срок более одного года глава муниципального образования, в отношении которого принято решение о применении бюджетной меры принуждения, направляет на имя </w:t>
      </w:r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F00D3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должно содержать:</w:t>
      </w:r>
    </w:p>
    <w:p w:rsidR="00796073" w:rsidRPr="00A5250C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период;</w:t>
      </w:r>
    </w:p>
    <w:p w:rsidR="00796073" w:rsidRPr="00A5250C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 объеме дотаций на выравнивание бюджетной обеспеченности, предусмотренном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Асиновским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городским</w:t>
      </w:r>
      <w:r w:rsidR="00F00D3E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поселением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текущий финансовый год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местном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</w:p>
    <w:p w:rsidR="00796073" w:rsidRPr="00A5250C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Поступившее в 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обращение, указанное в </w:t>
      </w:r>
      <w:hyperlink w:anchor="P71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13</w:t>
        </w:r>
      </w:hyperlink>
      <w:r w:rsidR="00EE2B9D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рассматриваются 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финансового органа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со дня его поступления. В течение </w:t>
      </w:r>
      <w:r w:rsidR="00BC1CC1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рассмотрения </w:t>
      </w:r>
      <w:r w:rsidR="000B7C0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финансового органа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указанных в настоящем пункте, такие документы передаются 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главному бухгалтеру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подготовки проекта решения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принуждения.</w:t>
      </w:r>
    </w:p>
    <w:p w:rsidR="00796073" w:rsidRPr="00A5250C" w:rsidRDefault="00B0117F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</w:t>
      </w:r>
      <w:r w:rsidR="00CF4EE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 в Управлении Федерального казначейства по Томской области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78"/>
      <w:bookmarkEnd w:id="5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9"/>
      <w:bookmarkEnd w:id="6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казначейства по Томской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области отдельных функций по исполнению бюджета муниципального образования при кассовом 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2F64B0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включающего положения: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образования;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81"/>
      <w:bookmarkEnd w:id="7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84"/>
      <w:bookmarkEnd w:id="8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муниципальным контрактам </w:t>
      </w:r>
      <w:r w:rsidR="0003268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</w:t>
      </w:r>
      <w:r w:rsidR="0003268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выполнени</w:t>
      </w:r>
      <w:r w:rsidR="0003268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оказани</w:t>
      </w:r>
      <w:r w:rsidR="0003268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бюджета </w:t>
      </w:r>
      <w:r w:rsidR="0003268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Томской области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предоставляются субсидии и иные межбюджетные трансферты;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85"/>
      <w:bookmarkEnd w:id="9"/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5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третьем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 муниципальных контрактов (контрактов, договоров);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предоставляются субсидии и иные межбюджетные трансферты бюджету муниципального образования;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согласование с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ежегодное сокращение объема муниципального долга муниципального образования в номинальном выражении до исполнения в полном объеме бюджетной меры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принуждения, принятой в отношении нарушений по условиям предоставления и использования бюджетных кредитов;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 принимаются муниципальным образованием на основании соглашения, заключаемого </w:t>
      </w:r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CF4EE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B92D1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B92D1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, которым принято решение о применении бюджетных мер принуждения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форме, установленной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1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оглашение).</w:t>
      </w:r>
    </w:p>
    <w:p w:rsidR="00796073" w:rsidRPr="00A5250C" w:rsidRDefault="00B92D1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оглашение включается положение об осуществлении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за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проекта </w:t>
      </w:r>
      <w:r w:rsidR="00B92D1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осуществляется </w:t>
      </w:r>
      <w:r w:rsidR="00B0117F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главным бухгалтером.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рабочих дней со дня его получения.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B9A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продлении исполнения бюджетной меры принуждения на срок до пяти лет при условии заключения </w:t>
      </w:r>
      <w:r w:rsidR="00B92D1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оглашения,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и дотаций ежегодно до исполнения в полном объеме бюджетной меры принуждения.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дотаций, исполнение бюджетной меры принуждения осуществляется в течение пяти лет ежегодно равными суммами.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</w:t>
      </w:r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Главу</w:t>
      </w:r>
      <w:r w:rsidR="00CF4EE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Асиновского</w:t>
      </w:r>
      <w:proofErr w:type="spellEnd"/>
      <w:r w:rsidR="005F490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CF4EE8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C37FD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принятия решения о продлении исполнения бюджетной меры принуждения на срок более одного года в случаях: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если сумма средств, подлежащая взысканию в соответствии с ранее принятым решением 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органа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принуждения, не превышает 5 процентов суммы объема налоговых и неналоговых доходов местного бюджета на текущий финансовый год, утвержденного решением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 </w:t>
      </w:r>
      <w:r w:rsidR="00C37FD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FD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местном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текущий ф</w:t>
      </w:r>
      <w:r w:rsidR="00C37FDB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инансовый год и плановый период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6073" w:rsidRPr="00A5250C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несоблюдения муниципальным образованием требований, предусмотренных </w:t>
      </w:r>
      <w:hyperlink w:anchor="P71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13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78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796073" w:rsidRPr="00A5250C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24D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об исполнении обязательств, предусмотренных </w:t>
      </w:r>
      <w:hyperlink w:anchor="P78" w:history="1">
        <w:r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представляется главой муниципального образования, в отношении которого принято решение о применении бюджетной меры принуждения, в 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ежеквартально, не позднее 25 числа месяца, следующего за отчетным, до исполнения бюджетной меры принуждения в полном объеме.</w:t>
      </w:r>
    </w:p>
    <w:p w:rsidR="00796073" w:rsidRPr="004042CE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выявления фактов нарушения муниципальным образованием принятых в соответствии с </w:t>
      </w:r>
      <w:hyperlink w:anchor="P78" w:history="1">
        <w:r w:rsidR="00796073" w:rsidRPr="00A5250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обязательств </w:t>
      </w:r>
      <w:r w:rsidR="00B706F7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A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p w:rsidR="00B0117F" w:rsidRDefault="00B0117F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17F" w:rsidRDefault="00B0117F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17F" w:rsidRDefault="00B0117F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9E4D41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E324D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796073" w:rsidRPr="00BF572F" w:rsidRDefault="00796073" w:rsidP="00B0117F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B01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</w:t>
      </w:r>
      <w:r w:rsidR="00A342F1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финансовым органом</w:t>
      </w:r>
      <w:r w:rsidR="00E324D3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1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Асиновского</w:t>
      </w:r>
      <w:proofErr w:type="spellEnd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</w:t>
      </w:r>
      <w:r w:rsidR="00CF4EE8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  <w:r w:rsidR="00E324D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принуждения, решений об изменении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(отмене) указанных решений или решений об отказе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применении бюджетных мер принуждения, а также случаи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условия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продления срока исполнения бюджетной меры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принуждения</w:t>
      </w:r>
      <w:proofErr w:type="gramEnd"/>
    </w:p>
    <w:p w:rsidR="00796073" w:rsidRDefault="00796073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Pr="00BF572F" w:rsidRDefault="00C54829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E746CB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19"/>
      <w:bookmarkEnd w:id="10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96073" w:rsidRPr="00BF572F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796073" w:rsidRPr="00BF572F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бюджетной меры принуждения</w:t>
      </w:r>
    </w:p>
    <w:p w:rsidR="00796073" w:rsidRPr="00BF572F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со 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статьями 306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</w:t>
      </w:r>
    </w:p>
    <w:p w:rsidR="00796073" w:rsidRPr="00BF572F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уведомления о применении бюджетных мер принуждения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 от _____________ 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(наименование органа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связи  с  нарушением,  предусмотренным статьей ______ Бюджетного </w:t>
      </w:r>
      <w:hyperlink r:id="rId11" w:history="1">
        <w:r w:rsidRPr="00BF5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едерации,</w:t>
      </w:r>
      <w:r w:rsidR="00A66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_________________________________________________,</w:t>
      </w:r>
    </w:p>
    <w:p w:rsidR="00796073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(вид бюджетного нарушения)</w:t>
      </w:r>
    </w:p>
    <w:p w:rsidR="00C2295A" w:rsidRDefault="00C229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Pr="00BF572F" w:rsidRDefault="00C548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__________________________________ бюджетную меру принуждения -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(наименование объекта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(указывается бюджетная мера принуждения,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вид и размер средств, подлежащих взысканию)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 исполнения бюджетной меры принуждения - __________________.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                       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 (инициалы, фамилия)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печати</w:t>
      </w:r>
    </w:p>
    <w:p w:rsidR="00E746CB" w:rsidRPr="00BF572F" w:rsidRDefault="00E746CB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874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F63" w:rsidRDefault="00192F63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иложение </w:t>
      </w:r>
      <w:r w:rsidR="00A342F1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796073" w:rsidRPr="00BF572F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</w:t>
      </w:r>
      <w:r w:rsidR="00B706F7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B01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Асиновского</w:t>
      </w:r>
      <w:proofErr w:type="spellEnd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</w:t>
      </w:r>
      <w:r w:rsidR="00CF4EE8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принуждения, решений об изменении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(отмене) указанных решений или решений об отказе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применении бюджетных мер принуждения, а также случаи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условия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продления срока исполнения бюджетной меры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принуждения</w:t>
      </w:r>
      <w:proofErr w:type="gramEnd"/>
    </w:p>
    <w:p w:rsidR="009E4D41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64"/>
      <w:bookmarkEnd w:id="11"/>
    </w:p>
    <w:p w:rsidR="00C54829" w:rsidRDefault="00C54829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CF4EE8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746C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ЕШЕНИЕ</w:t>
      </w:r>
    </w:p>
    <w:p w:rsidR="00796073" w:rsidRPr="00BF572F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9E4D41" w:rsidRPr="00BF572F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применении бюджетной меры принуждения</w:t>
      </w:r>
    </w:p>
    <w:p w:rsidR="00796073" w:rsidRPr="00BF572F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со 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статьями 306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по результатам рассмотрения уведомления о применении бюджетных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 принуждения _______________________________ от _____________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органа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</w:t>
      </w:r>
      <w:r w:rsidR="00726816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_______________________________________________________________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(полное наименование объекта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представленных документов,</w:t>
      </w:r>
    </w:p>
    <w:p w:rsidR="009E4D41" w:rsidRDefault="009E4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Pr="00BF572F" w:rsidRDefault="00C548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в применении бюджетных мер принуждения в соответствии с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уведомлением 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(наименование органа муниципального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в отношении 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объекта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связи ___________________________________________________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(указывается причина (причины) отказа в применении бюджетных мер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принуждения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излагаются обстоятельства, послужившие основанием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для принятия решения)</w:t>
      </w:r>
    </w:p>
    <w:p w:rsidR="009E4D41" w:rsidRPr="00BF572F" w:rsidRDefault="009E4D41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6F7" w:rsidRPr="00BF572F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                                   _________________</w:t>
      </w:r>
    </w:p>
    <w:p w:rsidR="00B706F7" w:rsidRPr="00BF572F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(подпись)    (инициалы, фамилия)</w:t>
      </w:r>
    </w:p>
    <w:p w:rsidR="00B706F7" w:rsidRPr="00BF572F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Место печати</w:t>
      </w: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1AC" w:rsidRPr="00BF572F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1AC" w:rsidRPr="00BF572F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1AC" w:rsidRPr="00BF572F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1AC" w:rsidRPr="00BF572F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1AC" w:rsidRPr="00BF572F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Default="00C54829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6F7" w:rsidRPr="00BF572F" w:rsidRDefault="00B706F7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B706F7" w:rsidRPr="00BF572F" w:rsidRDefault="00B706F7" w:rsidP="005F4908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исполнения </w:t>
      </w:r>
      <w:r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B01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Асиновского</w:t>
      </w:r>
      <w:proofErr w:type="spellEnd"/>
      <w:r w:rsidR="005F4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</w:t>
      </w:r>
      <w:r w:rsidR="00C2295A" w:rsidRPr="00C22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</w:t>
      </w:r>
      <w:r w:rsidR="00C2295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случаи и условия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продления срока исполнения бюджетной меры принуждения</w:t>
      </w:r>
      <w:proofErr w:type="gramEnd"/>
    </w:p>
    <w:p w:rsidR="00796073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Default="00CF4E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Pr="00BF572F" w:rsidRDefault="00CF4E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E746CB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14"/>
      <w:bookmarkEnd w:id="12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96073" w:rsidRPr="00BF572F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</w:t>
      </w:r>
      <w:r w:rsidR="00B706F7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96073" w:rsidRPr="00BF572F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Об изменении бюджетной меры принуждения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 со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статьями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306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</w:t>
      </w:r>
      <w:proofErr w:type="gramStart"/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proofErr w:type="gramEnd"/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Федерац</w:t>
      </w:r>
      <w:r w:rsidR="000A292B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ии по результатам рассмотрения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874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 принуждения от __________________________________________ </w:t>
      </w:r>
      <w:r w:rsidR="00AF6351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_______________________________________________________________</w:t>
      </w:r>
    </w:p>
    <w:p w:rsidR="00796073" w:rsidRPr="00BF572F" w:rsidRDefault="000A29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объекта контроля)</w:t>
      </w:r>
    </w:p>
    <w:p w:rsidR="00796073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представленных документов,</w:t>
      </w:r>
    </w:p>
    <w:p w:rsidR="00C2295A" w:rsidRPr="00BF572F" w:rsidRDefault="00C229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(указывается причина (причины) изменения бюджетной меры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принуждения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 излагаются обстоятельства, послужившие основанием для изменения)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бюджетную  меру  принуждения,  примененную  в  соответствии с </w:t>
      </w:r>
      <w:r w:rsidR="00FF7874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</w:p>
    <w:p w:rsidR="00796073" w:rsidRPr="00BF572F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органа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бюджетной м</w:t>
      </w:r>
      <w:r w:rsidR="00796073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еры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принуждения от __________ </w:t>
      </w:r>
      <w:r w:rsidR="00AF6351"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в отношении 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(наименование объекта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контроля)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изменить в части 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(срока исполнения бюджетной меры принуждения,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размера суммы нарушения;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указывается новый срок исполнения, уточненная сумма нарушения)</w:t>
      </w:r>
    </w:p>
    <w:p w:rsidR="00796073" w:rsidRPr="00BF572F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351" w:rsidRPr="00BF572F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351" w:rsidRPr="00BF572F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                                   _________________</w:t>
      </w:r>
    </w:p>
    <w:p w:rsidR="00AF6351" w:rsidRPr="00BF572F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(подпись)    (инициалы, фамилия)</w:t>
      </w:r>
    </w:p>
    <w:p w:rsidR="00AF6351" w:rsidRPr="00BF572F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Место печати</w:t>
      </w:r>
    </w:p>
    <w:p w:rsidR="00796073" w:rsidRPr="00BF572F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F1" w:rsidRPr="00BF572F" w:rsidRDefault="00A34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42F1" w:rsidRPr="00BF572F" w:rsidSect="007878C7">
      <w:headerReference w:type="default" r:id="rId12"/>
      <w:headerReference w:type="first" r:id="rId13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B8" w:rsidRDefault="008475B8" w:rsidP="00C36B9E">
      <w:pPr>
        <w:spacing w:after="0" w:line="240" w:lineRule="auto"/>
      </w:pPr>
      <w:r>
        <w:separator/>
      </w:r>
    </w:p>
  </w:endnote>
  <w:endnote w:type="continuationSeparator" w:id="0">
    <w:p w:rsidR="008475B8" w:rsidRDefault="008475B8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B8" w:rsidRDefault="008475B8" w:rsidP="00C36B9E">
      <w:pPr>
        <w:spacing w:after="0" w:line="240" w:lineRule="auto"/>
      </w:pPr>
      <w:r>
        <w:separator/>
      </w:r>
    </w:p>
  </w:footnote>
  <w:footnote w:type="continuationSeparator" w:id="0">
    <w:p w:rsidR="008475B8" w:rsidRDefault="008475B8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1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4084" w:rsidRPr="009E4D41" w:rsidRDefault="00B82098">
        <w:pPr>
          <w:pStyle w:val="a4"/>
          <w:jc w:val="center"/>
          <w:rPr>
            <w:rFonts w:ascii="Times New Roman" w:hAnsi="Times New Roman" w:cs="Times New Roman"/>
          </w:rPr>
        </w:pPr>
        <w:r w:rsidRPr="009E4D41">
          <w:rPr>
            <w:rFonts w:ascii="Times New Roman" w:hAnsi="Times New Roman" w:cs="Times New Roman"/>
          </w:rPr>
          <w:fldChar w:fldCharType="begin"/>
        </w:r>
        <w:r w:rsidR="00824084" w:rsidRPr="009E4D41">
          <w:rPr>
            <w:rFonts w:ascii="Times New Roman" w:hAnsi="Times New Roman" w:cs="Times New Roman"/>
          </w:rPr>
          <w:instrText>PAGE   \* MERGEFORMAT</w:instrText>
        </w:r>
        <w:r w:rsidRPr="009E4D41">
          <w:rPr>
            <w:rFonts w:ascii="Times New Roman" w:hAnsi="Times New Roman" w:cs="Times New Roman"/>
          </w:rPr>
          <w:fldChar w:fldCharType="separate"/>
        </w:r>
        <w:r w:rsidR="00A5250C">
          <w:rPr>
            <w:rFonts w:ascii="Times New Roman" w:hAnsi="Times New Roman" w:cs="Times New Roman"/>
            <w:noProof/>
          </w:rPr>
          <w:t>7</w:t>
        </w:r>
        <w:r w:rsidRPr="009E4D41">
          <w:rPr>
            <w:rFonts w:ascii="Times New Roman" w:hAnsi="Times New Roman" w:cs="Times New Roman"/>
          </w:rPr>
          <w:fldChar w:fldCharType="end"/>
        </w:r>
      </w:p>
    </w:sdtContent>
  </w:sdt>
  <w:p w:rsidR="00824084" w:rsidRDefault="008240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84" w:rsidRDefault="00824084">
    <w:pPr>
      <w:pStyle w:val="a4"/>
      <w:jc w:val="center"/>
    </w:pPr>
  </w:p>
  <w:p w:rsidR="00824084" w:rsidRDefault="008240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73"/>
    <w:rsid w:val="0003268B"/>
    <w:rsid w:val="00037444"/>
    <w:rsid w:val="00061BC6"/>
    <w:rsid w:val="00067037"/>
    <w:rsid w:val="00090EAE"/>
    <w:rsid w:val="000A292B"/>
    <w:rsid w:val="000B75D3"/>
    <w:rsid w:val="000B7C00"/>
    <w:rsid w:val="000C0596"/>
    <w:rsid w:val="000E3CA2"/>
    <w:rsid w:val="000F2B05"/>
    <w:rsid w:val="00192F63"/>
    <w:rsid w:val="001A5EC6"/>
    <w:rsid w:val="002044E5"/>
    <w:rsid w:val="00234324"/>
    <w:rsid w:val="002B3118"/>
    <w:rsid w:val="002B488E"/>
    <w:rsid w:val="002F64B0"/>
    <w:rsid w:val="00301A94"/>
    <w:rsid w:val="003561AC"/>
    <w:rsid w:val="00395B7D"/>
    <w:rsid w:val="004042CE"/>
    <w:rsid w:val="00493F6D"/>
    <w:rsid w:val="004F6B0F"/>
    <w:rsid w:val="0050773F"/>
    <w:rsid w:val="005348D3"/>
    <w:rsid w:val="005665FA"/>
    <w:rsid w:val="00591AC4"/>
    <w:rsid w:val="005E7B1D"/>
    <w:rsid w:val="005F4908"/>
    <w:rsid w:val="006143DB"/>
    <w:rsid w:val="0061500F"/>
    <w:rsid w:val="0064710E"/>
    <w:rsid w:val="006515C9"/>
    <w:rsid w:val="00677F6F"/>
    <w:rsid w:val="006B7535"/>
    <w:rsid w:val="006C21E7"/>
    <w:rsid w:val="006E5CC1"/>
    <w:rsid w:val="007015D4"/>
    <w:rsid w:val="00726816"/>
    <w:rsid w:val="00731537"/>
    <w:rsid w:val="0077036A"/>
    <w:rsid w:val="007878C7"/>
    <w:rsid w:val="00795F46"/>
    <w:rsid w:val="00796073"/>
    <w:rsid w:val="00800D3F"/>
    <w:rsid w:val="00824084"/>
    <w:rsid w:val="008307F7"/>
    <w:rsid w:val="008365C6"/>
    <w:rsid w:val="00840331"/>
    <w:rsid w:val="008475B8"/>
    <w:rsid w:val="00852F15"/>
    <w:rsid w:val="00870ABB"/>
    <w:rsid w:val="00893DD4"/>
    <w:rsid w:val="008A3D98"/>
    <w:rsid w:val="009007C2"/>
    <w:rsid w:val="00925B9A"/>
    <w:rsid w:val="00946BEB"/>
    <w:rsid w:val="009752EA"/>
    <w:rsid w:val="009B649E"/>
    <w:rsid w:val="009C07CC"/>
    <w:rsid w:val="009E4D41"/>
    <w:rsid w:val="00A342F1"/>
    <w:rsid w:val="00A5250C"/>
    <w:rsid w:val="00A656B0"/>
    <w:rsid w:val="00A66DF1"/>
    <w:rsid w:val="00AF6351"/>
    <w:rsid w:val="00B0117F"/>
    <w:rsid w:val="00B054F1"/>
    <w:rsid w:val="00B706F7"/>
    <w:rsid w:val="00B82098"/>
    <w:rsid w:val="00B91112"/>
    <w:rsid w:val="00B92D18"/>
    <w:rsid w:val="00BC1CC1"/>
    <w:rsid w:val="00BE2608"/>
    <w:rsid w:val="00BF1ABD"/>
    <w:rsid w:val="00BF572F"/>
    <w:rsid w:val="00C2295A"/>
    <w:rsid w:val="00C23113"/>
    <w:rsid w:val="00C26641"/>
    <w:rsid w:val="00C36B9E"/>
    <w:rsid w:val="00C37FDB"/>
    <w:rsid w:val="00C459B8"/>
    <w:rsid w:val="00C54829"/>
    <w:rsid w:val="00CA3099"/>
    <w:rsid w:val="00CF4EE8"/>
    <w:rsid w:val="00D32C40"/>
    <w:rsid w:val="00D54C7D"/>
    <w:rsid w:val="00E022F9"/>
    <w:rsid w:val="00E324D3"/>
    <w:rsid w:val="00E746CB"/>
    <w:rsid w:val="00EC354F"/>
    <w:rsid w:val="00EE2B9D"/>
    <w:rsid w:val="00F00D3E"/>
    <w:rsid w:val="00F00EC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20/doc/prikaz_12.do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C41871BE4F2EAD3BF9FA2499A27984402B90A1DAE7D38CBFC3758A25E5A22E8A12610ADF00086B6806F6FE4z3l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C41871BE4F2EAD3BF9FA2499A27984403B70511A57D38CBFC3758A25E5A22FAA17E18A7A34FC2E0936C68F83D5D80D1DE13zBl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C41871BE4F2EAD3BF9FA2499A27984402B90A1DAE7D38CBFC3758A25E5A22FAA17E1EABF11A8DE1CF293AEB3C5980D3DD0FBCA83Fz0l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7BD1-0461-48D6-B975-8BCC5422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user</cp:lastModifiedBy>
  <cp:revision>3</cp:revision>
  <cp:lastPrinted>2020-09-11T06:38:00Z</cp:lastPrinted>
  <dcterms:created xsi:type="dcterms:W3CDTF">2020-09-11T04:58:00Z</dcterms:created>
  <dcterms:modified xsi:type="dcterms:W3CDTF">2020-09-11T06:41:00Z</dcterms:modified>
</cp:coreProperties>
</file>