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F718D1" w:rsidRDefault="00A47AE5">
      <w:pPr>
        <w:jc w:val="center"/>
        <w:rPr>
          <w:b/>
          <w:sz w:val="28"/>
        </w:rPr>
      </w:pPr>
      <w:r>
        <w:rPr>
          <w:b/>
          <w:sz w:val="28"/>
        </w:rPr>
        <w:t>АДМИНИСТРАЦИЯ АСИНОВСКОГО ГОРОДСКОГО ПОСЕЛЕНИЯ</w:t>
      </w:r>
    </w:p>
    <w:p w14:paraId="03000000" w14:textId="77777777" w:rsidR="00F718D1" w:rsidRDefault="00A47AE5">
      <w:pPr>
        <w:jc w:val="center"/>
        <w:rPr>
          <w:b/>
          <w:sz w:val="28"/>
        </w:rPr>
      </w:pPr>
      <w:r>
        <w:rPr>
          <w:b/>
          <w:sz w:val="28"/>
        </w:rPr>
        <w:t>ТОМСКОЙ ОБЛАСТИ</w:t>
      </w:r>
    </w:p>
    <w:p w14:paraId="04000000" w14:textId="77777777" w:rsidR="00F718D1" w:rsidRDefault="00F718D1">
      <w:pPr>
        <w:jc w:val="center"/>
        <w:rPr>
          <w:b/>
        </w:rPr>
      </w:pPr>
    </w:p>
    <w:p w14:paraId="05000000" w14:textId="77777777" w:rsidR="00F718D1" w:rsidRDefault="00A47AE5">
      <w:pPr>
        <w:jc w:val="center"/>
        <w:rPr>
          <w:b/>
          <w:i/>
          <w:sz w:val="32"/>
        </w:rPr>
      </w:pPr>
      <w:r>
        <w:rPr>
          <w:b/>
          <w:sz w:val="32"/>
        </w:rPr>
        <w:t>ПОСТАНОВЛЕНИЕ</w:t>
      </w:r>
    </w:p>
    <w:p w14:paraId="06000000" w14:textId="77777777" w:rsidR="00F718D1" w:rsidRDefault="00F718D1">
      <w:pPr>
        <w:rPr>
          <w:b/>
          <w:sz w:val="22"/>
        </w:rPr>
      </w:pPr>
    </w:p>
    <w:p w14:paraId="07000000" w14:textId="77777777" w:rsidR="00F718D1" w:rsidRDefault="00F718D1">
      <w:pPr>
        <w:rPr>
          <w:b/>
          <w:sz w:val="22"/>
        </w:rPr>
      </w:pPr>
    </w:p>
    <w:p w14:paraId="08000000" w14:textId="39E20E79" w:rsidR="00F718D1" w:rsidRDefault="00A47AE5">
      <w:pPr>
        <w:rPr>
          <w:sz w:val="22"/>
        </w:rPr>
      </w:pPr>
      <w:r>
        <w:rPr>
          <w:sz w:val="22"/>
        </w:rPr>
        <w:t xml:space="preserve"> От </w:t>
      </w:r>
      <w:r w:rsidR="0064405B">
        <w:rPr>
          <w:sz w:val="22"/>
        </w:rPr>
        <w:t>01.04.2024</w:t>
      </w:r>
      <w:r>
        <w:rPr>
          <w:sz w:val="22"/>
        </w:rPr>
        <w:t xml:space="preserve">                                                                                                         № </w:t>
      </w:r>
      <w:r w:rsidR="0064405B">
        <w:rPr>
          <w:sz w:val="22"/>
        </w:rPr>
        <w:t>331/24</w:t>
      </w:r>
    </w:p>
    <w:p w14:paraId="09000000" w14:textId="77777777" w:rsidR="00F718D1" w:rsidRDefault="00F718D1">
      <w:pPr>
        <w:rPr>
          <w:sz w:val="22"/>
        </w:rPr>
      </w:pPr>
    </w:p>
    <w:p w14:paraId="0A000000" w14:textId="77777777" w:rsidR="00F718D1" w:rsidRDefault="00A47AE5">
      <w:pPr>
        <w:jc w:val="center"/>
        <w:rPr>
          <w:sz w:val="22"/>
        </w:rPr>
      </w:pPr>
      <w:r>
        <w:rPr>
          <w:sz w:val="22"/>
        </w:rPr>
        <w:t>г. Асино</w:t>
      </w:r>
    </w:p>
    <w:p w14:paraId="0B000000" w14:textId="77777777" w:rsidR="00F718D1" w:rsidRDefault="00F718D1">
      <w:pPr>
        <w:jc w:val="center"/>
        <w:rPr>
          <w:b/>
        </w:rPr>
      </w:pPr>
    </w:p>
    <w:p w14:paraId="7FD5F8DC" w14:textId="77777777" w:rsidR="00874E9C" w:rsidRPr="009250E8" w:rsidRDefault="00A47AE5" w:rsidP="00874E9C">
      <w:pPr>
        <w:widowControl w:val="0"/>
        <w:autoSpaceDE w:val="0"/>
        <w:autoSpaceDN w:val="0"/>
        <w:jc w:val="center"/>
        <w:rPr>
          <w:b/>
          <w:szCs w:val="24"/>
        </w:rPr>
      </w:pPr>
      <w:bookmarkStart w:id="0" w:name="_GoBack"/>
      <w:r>
        <w:rPr>
          <w:b/>
        </w:rPr>
        <w:t xml:space="preserve">О внесении изменений в постановление Администрации Асиновского городского поселения от </w:t>
      </w:r>
      <w:r w:rsidR="00874E9C">
        <w:rPr>
          <w:b/>
        </w:rPr>
        <w:t>29.03.2023 № 239 «</w:t>
      </w:r>
      <w:r w:rsidR="00874E9C" w:rsidRPr="009250E8">
        <w:rPr>
          <w:b/>
          <w:szCs w:val="24"/>
        </w:rPr>
        <w:t>Об утверждении административного регламента предоставления муниципальной услуги</w:t>
      </w:r>
      <w:r w:rsidR="00874E9C" w:rsidRPr="009250E8">
        <w:rPr>
          <w:spacing w:val="2"/>
          <w:szCs w:val="24"/>
        </w:rPr>
        <w:t xml:space="preserve"> «</w:t>
      </w:r>
      <w:r w:rsidR="00874E9C" w:rsidRPr="009250E8">
        <w:rPr>
          <w:b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 в муниципальной собственности, без проведения торгов» </w:t>
      </w:r>
    </w:p>
    <w:bookmarkEnd w:id="0"/>
    <w:p w14:paraId="4EB910B9" w14:textId="77777777" w:rsidR="00874E9C" w:rsidRPr="009250E8" w:rsidRDefault="00874E9C" w:rsidP="00874E9C">
      <w:pPr>
        <w:adjustRightInd w:val="0"/>
        <w:ind w:firstLine="540"/>
        <w:jc w:val="both"/>
        <w:rPr>
          <w:szCs w:val="24"/>
        </w:rPr>
      </w:pPr>
    </w:p>
    <w:p w14:paraId="0E000000" w14:textId="77777777" w:rsidR="00F718D1" w:rsidRDefault="00A47AE5">
      <w:pPr>
        <w:jc w:val="both"/>
      </w:pPr>
      <w:r>
        <w:tab/>
        <w:t>В целях приведения муниципального нормативного  правового акта в соответствие с требованиями действующего законодательства</w:t>
      </w:r>
    </w:p>
    <w:p w14:paraId="0F000000" w14:textId="77777777" w:rsidR="00F718D1" w:rsidRDefault="00F718D1">
      <w:pPr>
        <w:jc w:val="both"/>
        <w:rPr>
          <w:b/>
        </w:rPr>
      </w:pPr>
    </w:p>
    <w:p w14:paraId="10000000" w14:textId="77777777" w:rsidR="00F718D1" w:rsidRDefault="00A47AE5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14:paraId="11000000" w14:textId="77777777" w:rsidR="00F718D1" w:rsidRDefault="00F718D1">
      <w:pPr>
        <w:jc w:val="both"/>
        <w:rPr>
          <w:b/>
        </w:rPr>
      </w:pPr>
    </w:p>
    <w:p w14:paraId="12000000" w14:textId="3785D8A6" w:rsidR="00F718D1" w:rsidRDefault="00A47AE5" w:rsidP="00874E9C">
      <w:pPr>
        <w:pStyle w:val="af2"/>
        <w:numPr>
          <w:ilvl w:val="0"/>
          <w:numId w:val="2"/>
        </w:numPr>
        <w:ind w:left="0" w:firstLine="426"/>
        <w:jc w:val="both"/>
      </w:pPr>
      <w:r>
        <w:t xml:space="preserve">В постановление Администрации Асиновского городского поселения от </w:t>
      </w:r>
      <w:r w:rsidR="00874E9C" w:rsidRPr="00874E9C">
        <w:t xml:space="preserve">29.03.2023 № 239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 в муниципальной собственности, без проведения торгов» </w:t>
      </w:r>
      <w:r>
        <w:t xml:space="preserve">(далее – Постановление, </w:t>
      </w:r>
      <w:r w:rsidR="00874E9C">
        <w:t>Административный регламент</w:t>
      </w:r>
      <w:r>
        <w:t>) внести следующие изменения:</w:t>
      </w:r>
    </w:p>
    <w:p w14:paraId="40844DA9" w14:textId="77777777" w:rsidR="00D5450D" w:rsidRDefault="00874E9C" w:rsidP="00D5450D">
      <w:pPr>
        <w:pStyle w:val="af2"/>
        <w:numPr>
          <w:ilvl w:val="0"/>
          <w:numId w:val="3"/>
        </w:numPr>
        <w:ind w:left="0" w:firstLine="426"/>
        <w:jc w:val="both"/>
      </w:pPr>
      <w:r>
        <w:t>В пункте 2.8 Административного регламента слова «</w:t>
      </w:r>
      <w:r w:rsidRPr="00D5450D">
        <w:t>тридцати трех календарных дней» заменить словами «двадцати дней</w:t>
      </w:r>
      <w:r>
        <w:t>».</w:t>
      </w:r>
    </w:p>
    <w:p w14:paraId="3E263816" w14:textId="475404B9" w:rsidR="00D5450D" w:rsidRPr="00D5450D" w:rsidRDefault="00874E9C" w:rsidP="00D5450D">
      <w:pPr>
        <w:pStyle w:val="af2"/>
        <w:numPr>
          <w:ilvl w:val="0"/>
          <w:numId w:val="3"/>
        </w:numPr>
        <w:ind w:left="0" w:firstLine="426"/>
        <w:jc w:val="both"/>
      </w:pPr>
      <w:r>
        <w:t>В подпункте 2.19.8 пункта 2.19 Административного регламента слова</w:t>
      </w:r>
      <w:r w:rsidR="00D5450D">
        <w:t xml:space="preserve"> «</w:t>
      </w:r>
      <w:r w:rsidR="00D5450D" w:rsidRPr="00D5450D">
        <w:t xml:space="preserve">развитии застроенной территории» заменить словами «комплексном развитии территории». </w:t>
      </w:r>
    </w:p>
    <w:p w14:paraId="36000000" w14:textId="77777777" w:rsidR="00F718D1" w:rsidRDefault="00A47AE5" w:rsidP="00D5450D">
      <w:pPr>
        <w:ind w:firstLine="426"/>
        <w:jc w:val="both"/>
      </w:pPr>
      <w:r>
        <w:t>2. Настоящее постановление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14:paraId="38000000" w14:textId="77777777" w:rsidR="00F718D1" w:rsidRDefault="00A47AE5">
      <w:pPr>
        <w:jc w:val="both"/>
      </w:pPr>
      <w:r>
        <w:tab/>
      </w:r>
    </w:p>
    <w:p w14:paraId="263E9F09" w14:textId="77777777" w:rsidR="00D5450D" w:rsidRDefault="00D5450D">
      <w:pPr>
        <w:jc w:val="both"/>
        <w:rPr>
          <w:b/>
        </w:rPr>
      </w:pPr>
    </w:p>
    <w:p w14:paraId="39000000" w14:textId="0276E512" w:rsidR="00F718D1" w:rsidRDefault="00A47AE5">
      <w:pPr>
        <w:jc w:val="both"/>
      </w:pPr>
      <w:r>
        <w:t>Глав</w:t>
      </w:r>
      <w:r w:rsidR="00D5450D">
        <w:t>а</w:t>
      </w:r>
      <w:r>
        <w:t xml:space="preserve"> Асиновского городского </w:t>
      </w:r>
      <w:r w:rsidR="00DB6C23">
        <w:t xml:space="preserve">поселения                   </w:t>
      </w:r>
      <w:r>
        <w:t xml:space="preserve">                           </w:t>
      </w:r>
      <w:r w:rsidR="00D5450D">
        <w:t xml:space="preserve">           </w:t>
      </w:r>
      <w:r>
        <w:t xml:space="preserve"> </w:t>
      </w:r>
      <w:r w:rsidR="00D5450D">
        <w:t xml:space="preserve">А.Г. </w:t>
      </w:r>
      <w:proofErr w:type="spellStart"/>
      <w:r w:rsidR="00D5450D">
        <w:t>Костенков</w:t>
      </w:r>
      <w:proofErr w:type="spellEnd"/>
      <w:r w:rsidR="00D5450D">
        <w:t xml:space="preserve"> </w:t>
      </w:r>
    </w:p>
    <w:sectPr w:rsidR="00F718D1">
      <w:pgSz w:w="11906" w:h="16838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23407" w14:textId="77777777" w:rsidR="00190603" w:rsidRDefault="00190603">
      <w:r>
        <w:separator/>
      </w:r>
    </w:p>
  </w:endnote>
  <w:endnote w:type="continuationSeparator" w:id="0">
    <w:p w14:paraId="1AECA948" w14:textId="77777777" w:rsidR="00190603" w:rsidRDefault="001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7C1B" w14:textId="77777777" w:rsidR="00190603" w:rsidRDefault="00190603">
      <w:r>
        <w:separator/>
      </w:r>
    </w:p>
  </w:footnote>
  <w:footnote w:type="continuationSeparator" w:id="0">
    <w:p w14:paraId="02F00911" w14:textId="77777777" w:rsidR="00190603" w:rsidRDefault="0019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EA9"/>
    <w:multiLevelType w:val="hybridMultilevel"/>
    <w:tmpl w:val="C7140078"/>
    <w:lvl w:ilvl="0" w:tplc="429E1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BD4350"/>
    <w:multiLevelType w:val="multilevel"/>
    <w:tmpl w:val="2F261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6BC9496D"/>
    <w:multiLevelType w:val="hybridMultilevel"/>
    <w:tmpl w:val="2072F7AC"/>
    <w:lvl w:ilvl="0" w:tplc="3B20ACA8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D1"/>
    <w:rsid w:val="00024219"/>
    <w:rsid w:val="00190603"/>
    <w:rsid w:val="00356A12"/>
    <w:rsid w:val="004525DC"/>
    <w:rsid w:val="005B280E"/>
    <w:rsid w:val="0064405B"/>
    <w:rsid w:val="00874E9C"/>
    <w:rsid w:val="00A47AE5"/>
    <w:rsid w:val="00A510A0"/>
    <w:rsid w:val="00D5450D"/>
    <w:rsid w:val="00DB6C23"/>
    <w:rsid w:val="00EE0E31"/>
    <w:rsid w:val="00F143B7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7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7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2024-03-26T02:51:00Z</cp:lastPrinted>
  <dcterms:created xsi:type="dcterms:W3CDTF">2024-04-03T01:15:00Z</dcterms:created>
  <dcterms:modified xsi:type="dcterms:W3CDTF">2024-04-03T01:15:00Z</dcterms:modified>
</cp:coreProperties>
</file>