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000" w14:textId="77777777" w:rsidR="00F718D1" w:rsidRDefault="00A47AE5">
      <w:pPr>
        <w:jc w:val="center"/>
        <w:rPr>
          <w:b/>
          <w:sz w:val="28"/>
        </w:rPr>
      </w:pPr>
      <w:r>
        <w:rPr>
          <w:b/>
          <w:sz w:val="28"/>
        </w:rPr>
        <w:t>АДМИНИСТРАЦИЯ АСИНОВСКОГО ГОРОДСКОГО ПОСЕЛЕНИЯ</w:t>
      </w:r>
    </w:p>
    <w:p w14:paraId="03000000" w14:textId="77777777" w:rsidR="00F718D1" w:rsidRDefault="00A47AE5">
      <w:pPr>
        <w:jc w:val="center"/>
        <w:rPr>
          <w:b/>
          <w:sz w:val="28"/>
        </w:rPr>
      </w:pPr>
      <w:r>
        <w:rPr>
          <w:b/>
          <w:sz w:val="28"/>
        </w:rPr>
        <w:t>ТОМСКОЙ ОБЛАСТИ</w:t>
      </w:r>
    </w:p>
    <w:p w14:paraId="04000000" w14:textId="77777777" w:rsidR="00F718D1" w:rsidRDefault="00F718D1">
      <w:pPr>
        <w:jc w:val="center"/>
        <w:rPr>
          <w:b/>
        </w:rPr>
      </w:pPr>
    </w:p>
    <w:p w14:paraId="05000000" w14:textId="77777777" w:rsidR="00F718D1" w:rsidRDefault="00A47AE5">
      <w:pPr>
        <w:jc w:val="center"/>
        <w:rPr>
          <w:b/>
          <w:i/>
          <w:sz w:val="32"/>
        </w:rPr>
      </w:pPr>
      <w:r>
        <w:rPr>
          <w:b/>
          <w:sz w:val="32"/>
        </w:rPr>
        <w:t>ПОСТАНОВЛЕНИЕ</w:t>
      </w:r>
    </w:p>
    <w:p w14:paraId="06000000" w14:textId="77777777" w:rsidR="00F718D1" w:rsidRDefault="00F718D1">
      <w:pPr>
        <w:rPr>
          <w:b/>
          <w:sz w:val="22"/>
        </w:rPr>
      </w:pPr>
    </w:p>
    <w:p w14:paraId="07000000" w14:textId="77777777" w:rsidR="00F718D1" w:rsidRDefault="00F718D1">
      <w:pPr>
        <w:rPr>
          <w:b/>
          <w:sz w:val="22"/>
        </w:rPr>
      </w:pPr>
    </w:p>
    <w:p w14:paraId="08000000" w14:textId="414D224B" w:rsidR="00F718D1" w:rsidRDefault="00A47AE5">
      <w:pPr>
        <w:rPr>
          <w:sz w:val="22"/>
        </w:rPr>
      </w:pPr>
      <w:r>
        <w:rPr>
          <w:sz w:val="22"/>
        </w:rPr>
        <w:t xml:space="preserve"> От </w:t>
      </w:r>
      <w:r w:rsidR="005D7013">
        <w:rPr>
          <w:sz w:val="22"/>
        </w:rPr>
        <w:t>05.03.2024</w:t>
      </w:r>
      <w:r>
        <w:rPr>
          <w:sz w:val="22"/>
        </w:rPr>
        <w:t xml:space="preserve">                                                                                                                         № </w:t>
      </w:r>
      <w:r w:rsidR="005D7013">
        <w:rPr>
          <w:sz w:val="22"/>
        </w:rPr>
        <w:t>226/24</w:t>
      </w:r>
      <w:bookmarkStart w:id="0" w:name="_GoBack"/>
      <w:bookmarkEnd w:id="0"/>
    </w:p>
    <w:p w14:paraId="09000000" w14:textId="77777777" w:rsidR="00F718D1" w:rsidRDefault="00F718D1">
      <w:pPr>
        <w:rPr>
          <w:sz w:val="22"/>
        </w:rPr>
      </w:pPr>
    </w:p>
    <w:p w14:paraId="0A000000" w14:textId="77777777" w:rsidR="00F718D1" w:rsidRDefault="00A47AE5">
      <w:pPr>
        <w:jc w:val="center"/>
        <w:rPr>
          <w:sz w:val="22"/>
        </w:rPr>
      </w:pPr>
      <w:r>
        <w:rPr>
          <w:sz w:val="22"/>
        </w:rPr>
        <w:t>г. Асино</w:t>
      </w:r>
    </w:p>
    <w:p w14:paraId="0B000000" w14:textId="77777777" w:rsidR="00F718D1" w:rsidRDefault="00F718D1">
      <w:pPr>
        <w:jc w:val="center"/>
        <w:rPr>
          <w:b/>
        </w:rPr>
      </w:pPr>
    </w:p>
    <w:p w14:paraId="0C000000" w14:textId="77777777" w:rsidR="00F718D1" w:rsidRDefault="00A47AE5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Асиновского городского поселения от 15.01.2016 № 12/16 «Об утверждении порядка уведомления муниципальными служащими представителя нанимателя (работодателя) о возникшем конфликте интересов или о возможности его возникновения»</w:t>
      </w:r>
    </w:p>
    <w:p w14:paraId="0D000000" w14:textId="77777777" w:rsidR="00F718D1" w:rsidRDefault="00F718D1">
      <w:pPr>
        <w:jc w:val="center"/>
        <w:rPr>
          <w:b/>
        </w:rPr>
      </w:pPr>
    </w:p>
    <w:p w14:paraId="0E000000" w14:textId="77777777" w:rsidR="00F718D1" w:rsidRDefault="00A47AE5">
      <w:pPr>
        <w:jc w:val="both"/>
      </w:pPr>
      <w:r>
        <w:tab/>
        <w:t>В целях приведения муниципального нормативного  правового акта в соответствие с требованиями действующего законодательства</w:t>
      </w:r>
    </w:p>
    <w:p w14:paraId="0F000000" w14:textId="77777777" w:rsidR="00F718D1" w:rsidRDefault="00F718D1">
      <w:pPr>
        <w:jc w:val="both"/>
        <w:rPr>
          <w:b/>
        </w:rPr>
      </w:pPr>
    </w:p>
    <w:p w14:paraId="10000000" w14:textId="77777777" w:rsidR="00F718D1" w:rsidRDefault="00A47AE5">
      <w:pPr>
        <w:jc w:val="both"/>
        <w:rPr>
          <w:b/>
          <w:sz w:val="28"/>
        </w:rPr>
      </w:pPr>
      <w:r>
        <w:rPr>
          <w:b/>
          <w:sz w:val="28"/>
        </w:rPr>
        <w:t>ПОСТАНОВЛЯЮ:</w:t>
      </w:r>
    </w:p>
    <w:p w14:paraId="11000000" w14:textId="77777777" w:rsidR="00F718D1" w:rsidRDefault="00F718D1">
      <w:pPr>
        <w:jc w:val="both"/>
        <w:rPr>
          <w:b/>
        </w:rPr>
      </w:pPr>
    </w:p>
    <w:p w14:paraId="12000000" w14:textId="77777777" w:rsidR="00F718D1" w:rsidRDefault="00A47AE5">
      <w:pPr>
        <w:ind w:firstLine="708"/>
        <w:jc w:val="both"/>
      </w:pPr>
      <w:r>
        <w:t>1. В постановление Администрации Асиновского городского поселения от 15.01.2016  № 12/16 «Об утверждении порядка уведомления муниципальными служащими представителя нанимателя (работодателя) о возникшем конфликте интересов или о возможности его возникновения» (далее – Постановление, Порядок) внести следующие изменения:</w:t>
      </w:r>
    </w:p>
    <w:p w14:paraId="13000000" w14:textId="77777777" w:rsidR="00F718D1" w:rsidRDefault="00A47AE5">
      <w:pPr>
        <w:numPr>
          <w:ilvl w:val="0"/>
          <w:numId w:val="1"/>
        </w:numPr>
        <w:jc w:val="both"/>
      </w:pPr>
      <w:r>
        <w:t>дополнить Порядок пунктами 7-8 в следующей  редакции:</w:t>
      </w:r>
    </w:p>
    <w:p w14:paraId="14000000" w14:textId="77777777" w:rsidR="00F718D1" w:rsidRDefault="00A47AE5">
      <w:pPr>
        <w:ind w:firstLine="708"/>
        <w:jc w:val="both"/>
      </w:pPr>
      <w:r>
        <w:t xml:space="preserve">«7. </w:t>
      </w:r>
      <w:r>
        <w:rPr>
          <w:highlight w:val="white"/>
        </w:rPr>
        <w:t>Муниципальный служащий освобождается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 </w:t>
      </w:r>
      <w:hyperlink r:id="rId8" w:anchor="dst337" w:history="1">
        <w:r>
          <w:rPr>
            <w:highlight w:val="white"/>
          </w:rPr>
          <w:t>обстоятельств</w:t>
        </w:r>
      </w:hyperlink>
      <w:proofErr w:type="gramStart"/>
      <w:r>
        <w:rPr>
          <w:highlight w:val="white"/>
        </w:rPr>
        <w:t> .</w:t>
      </w:r>
      <w:proofErr w:type="gramEnd"/>
      <w:r>
        <w:rPr>
          <w:highlight w:val="white"/>
        </w:rPr>
        <w:t xml:space="preserve"> Соблюдение таких ограничений, запретов и требований, а также исполнение таких обязанностей должно быть обеспечено муниципальным служащим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14:paraId="15000000" w14:textId="6B2C0CDD" w:rsidR="00F718D1" w:rsidRDefault="00A47AE5">
      <w:pPr>
        <w:ind w:firstLine="708"/>
        <w:jc w:val="both"/>
      </w:pPr>
      <w:r>
        <w:t>Не зависящими от муниципального служащего обстоятельствами признаются обстоятельст</w:t>
      </w:r>
      <w:r w:rsidR="005D7013">
        <w:t>ва, указанные в части 4 статьи</w:t>
      </w:r>
      <w:r>
        <w:t xml:space="preserve"> 13 Федерального закона от 25 декабря 2008 года № 273-ФЗ «О противодействии коррупции».</w:t>
      </w:r>
    </w:p>
    <w:p w14:paraId="16000000" w14:textId="77777777" w:rsidR="00F718D1" w:rsidRDefault="00A47AE5">
      <w:pPr>
        <w:ind w:firstLine="708"/>
        <w:jc w:val="both"/>
      </w:pPr>
      <w:r>
        <w:t xml:space="preserve">8. </w:t>
      </w:r>
      <w:proofErr w:type="gramStart"/>
      <w:r>
        <w:t>Муниципальный служащий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 обязано подать в  комиссию Администрации Асиновского городского поселения по соблюдению требований к служебному поведению  муниципальных служащих и урегулированию конфликта интересов  уведомление по форме согласно</w:t>
      </w:r>
      <w:proofErr w:type="gramEnd"/>
      <w:r>
        <w:t xml:space="preserve"> Приложению 3 к настоящему Порядку в формате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</w:t>
      </w:r>
      <w:proofErr w:type="gramStart"/>
      <w:r>
        <w:t>,</w:t>
      </w:r>
      <w:proofErr w:type="gramEnd"/>
      <w:r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обстоятельств.»</w:t>
      </w:r>
    </w:p>
    <w:p w14:paraId="17000000" w14:textId="77777777" w:rsidR="00F718D1" w:rsidRDefault="00A47AE5">
      <w:pPr>
        <w:numPr>
          <w:ilvl w:val="0"/>
          <w:numId w:val="1"/>
        </w:numPr>
        <w:jc w:val="both"/>
      </w:pPr>
      <w:r>
        <w:t>дополнить Порядок приложением 3 следующего содержания:</w:t>
      </w:r>
    </w:p>
    <w:p w14:paraId="18000000" w14:textId="77777777" w:rsidR="00F718D1" w:rsidRDefault="00A47AE5">
      <w:pPr>
        <w:ind w:left="3543" w:right="43"/>
        <w:jc w:val="center"/>
        <w:rPr>
          <w:highlight w:val="white"/>
        </w:rPr>
      </w:pPr>
      <w:r>
        <w:rPr>
          <w:highlight w:val="white"/>
        </w:rPr>
        <w:lastRenderedPageBreak/>
        <w:t xml:space="preserve">    Приложение № 3</w:t>
      </w:r>
    </w:p>
    <w:p w14:paraId="19000000" w14:textId="77777777" w:rsidR="00F718D1" w:rsidRDefault="00A47AE5">
      <w:pPr>
        <w:ind w:left="5669"/>
        <w:jc w:val="both"/>
      </w:pPr>
      <w:r>
        <w:t>к Порядку уведомления представителя нанимателя муниципальным служащим, проходящим муниципальную службу в Администрации Асиновского городского поселения о возникшем конфликте интересов или о возможности его возникновения</w:t>
      </w:r>
    </w:p>
    <w:p w14:paraId="1A000000" w14:textId="77777777" w:rsidR="00F718D1" w:rsidRDefault="00A47AE5">
      <w:pPr>
        <w:jc w:val="center"/>
      </w:pPr>
      <w:r>
        <w:t> </w:t>
      </w:r>
    </w:p>
    <w:p w14:paraId="1B000000" w14:textId="77777777" w:rsidR="00F718D1" w:rsidRDefault="00A47AE5">
      <w:pPr>
        <w:ind w:left="5387"/>
      </w:pPr>
      <w:r>
        <w:t>В комиссию Администрации Асиновского городского поселения по соблюдению требований к служебному поведению  муниципальных служащих и урегулированию конфликта интересов</w:t>
      </w:r>
    </w:p>
    <w:p w14:paraId="1C000000" w14:textId="77777777" w:rsidR="00F718D1" w:rsidRDefault="00A47AE5">
      <w:pPr>
        <w:ind w:left="5387"/>
      </w:pPr>
      <w:r>
        <w:t>__________________________________________________________________</w:t>
      </w:r>
    </w:p>
    <w:p w14:paraId="1D000000" w14:textId="77777777" w:rsidR="00F718D1" w:rsidRDefault="00A47AE5">
      <w:pPr>
        <w:ind w:left="5387"/>
      </w:pPr>
      <w:r>
        <w:t> </w:t>
      </w:r>
    </w:p>
    <w:p w14:paraId="1E000000" w14:textId="77777777" w:rsidR="00F718D1" w:rsidRDefault="00A47AE5">
      <w:pPr>
        <w:ind w:left="5387"/>
        <w:jc w:val="both"/>
      </w:pPr>
      <w:r>
        <w:t>от________________________________________________________________</w:t>
      </w:r>
    </w:p>
    <w:p w14:paraId="1F000000" w14:textId="77777777" w:rsidR="00F718D1" w:rsidRDefault="00A47AE5">
      <w:pPr>
        <w:ind w:left="5387"/>
        <w:jc w:val="both"/>
      </w:pPr>
      <w:r>
        <w:rPr>
          <w:sz w:val="20"/>
        </w:rPr>
        <w:t>(должность муниципального служащего, Ф.И.О.)</w:t>
      </w:r>
    </w:p>
    <w:p w14:paraId="20000000" w14:textId="77777777" w:rsidR="00F718D1" w:rsidRDefault="00A47AE5">
      <w:pPr>
        <w:ind w:left="5669"/>
      </w:pPr>
      <w:r>
        <w:t> </w:t>
      </w:r>
    </w:p>
    <w:p w14:paraId="21000000" w14:textId="77777777" w:rsidR="00F718D1" w:rsidRDefault="00A47AE5">
      <w:pPr>
        <w:jc w:val="center"/>
      </w:pPr>
      <w:r>
        <w:t> </w:t>
      </w:r>
    </w:p>
    <w:p w14:paraId="22000000" w14:textId="77777777" w:rsidR="00F718D1" w:rsidRDefault="00A47AE5">
      <w:pPr>
        <w:jc w:val="center"/>
      </w:pPr>
      <w:r>
        <w:rPr>
          <w:b/>
        </w:rPr>
        <w:t>Уведомление</w:t>
      </w:r>
      <w:r>
        <w:t>        </w:t>
      </w:r>
    </w:p>
    <w:p w14:paraId="23000000" w14:textId="77777777" w:rsidR="00F718D1" w:rsidRDefault="00F718D1">
      <w:pPr>
        <w:jc w:val="center"/>
      </w:pPr>
    </w:p>
    <w:p w14:paraId="24000000" w14:textId="77777777" w:rsidR="00F718D1" w:rsidRDefault="00A47AE5">
      <w:pPr>
        <w:jc w:val="both"/>
      </w:pPr>
      <w:r>
        <w:t xml:space="preserve"> В соответствии с частью 6 статьи 13 Федерального закона от 25 декабря 2008 года № 273-ФЗ «О противодействии коррупции» уведомляю</w:t>
      </w:r>
      <w:r>
        <w:rPr>
          <w:highlight w:val="white"/>
        </w:rPr>
        <w:t xml:space="preserve">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</w:t>
      </w:r>
      <w:r>
        <w:t xml:space="preserve"> а именно:</w:t>
      </w:r>
    </w:p>
    <w:p w14:paraId="25000000" w14:textId="77777777" w:rsidR="00F718D1" w:rsidRDefault="00A47AE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000000" w14:textId="77777777" w:rsidR="00F718D1" w:rsidRDefault="00A47AE5">
      <w:pPr>
        <w:jc w:val="center"/>
        <w:rPr>
          <w:sz w:val="20"/>
        </w:rPr>
      </w:pPr>
      <w:r>
        <w:rPr>
          <w:sz w:val="20"/>
        </w:rPr>
        <w:t xml:space="preserve">(описание </w:t>
      </w:r>
      <w:r>
        <w:rPr>
          <w:sz w:val="20"/>
          <w:highlight w:val="white"/>
        </w:rPr>
        <w:t>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</w:t>
      </w:r>
      <w:r>
        <w:rPr>
          <w:sz w:val="20"/>
        </w:rPr>
        <w:t>)</w:t>
      </w:r>
    </w:p>
    <w:p w14:paraId="27000000" w14:textId="77777777" w:rsidR="00F718D1" w:rsidRDefault="00F718D1">
      <w:pPr>
        <w:jc w:val="center"/>
      </w:pPr>
    </w:p>
    <w:p w14:paraId="28000000" w14:textId="77777777" w:rsidR="00F718D1" w:rsidRDefault="00A47AE5">
      <w:pPr>
        <w:jc w:val="center"/>
      </w:pPr>
      <w:r>
        <w:rPr>
          <w:sz w:val="20"/>
        </w:rPr>
        <w:t> </w:t>
      </w:r>
    </w:p>
    <w:p w14:paraId="29000000" w14:textId="77777777" w:rsidR="00F718D1" w:rsidRDefault="00A47AE5">
      <w:r>
        <w:rPr>
          <w:sz w:val="20"/>
        </w:rPr>
        <w:t>____________________                                 ____________________                                   ______________________</w:t>
      </w:r>
    </w:p>
    <w:p w14:paraId="2A000000" w14:textId="77777777" w:rsidR="00F718D1" w:rsidRDefault="00A47AE5">
      <w:r>
        <w:rPr>
          <w:sz w:val="20"/>
        </w:rPr>
        <w:t>            (дата)                                                               (подпись)                                             (фамилия и инициалы)</w:t>
      </w:r>
    </w:p>
    <w:p w14:paraId="2B000000" w14:textId="77777777" w:rsidR="00F718D1" w:rsidRDefault="00A47AE5">
      <w:r>
        <w:rPr>
          <w:sz w:val="20"/>
        </w:rPr>
        <w:t> </w:t>
      </w:r>
    </w:p>
    <w:p w14:paraId="2C000000" w14:textId="77777777" w:rsidR="00F718D1" w:rsidRDefault="00A47AE5">
      <w:r>
        <w:rPr>
          <w:sz w:val="20"/>
        </w:rPr>
        <w:t> </w:t>
      </w:r>
    </w:p>
    <w:p w14:paraId="2D000000" w14:textId="77777777" w:rsidR="00F718D1" w:rsidRDefault="00A47AE5">
      <w:r>
        <w:t>Зарегистрировано: №_______________</w:t>
      </w:r>
    </w:p>
    <w:p w14:paraId="2E000000" w14:textId="77777777" w:rsidR="00F718D1" w:rsidRDefault="00A47AE5">
      <w:r>
        <w:t> </w:t>
      </w:r>
    </w:p>
    <w:p w14:paraId="2F000000" w14:textId="77777777" w:rsidR="00F718D1" w:rsidRDefault="00A47AE5">
      <w:r>
        <w:rPr>
          <w:sz w:val="20"/>
        </w:rPr>
        <w:t>____________________                                 ____________________                                   ______________________</w:t>
      </w:r>
    </w:p>
    <w:p w14:paraId="30000000" w14:textId="77777777" w:rsidR="00F718D1" w:rsidRDefault="00A47AE5">
      <w:r>
        <w:rPr>
          <w:sz w:val="20"/>
        </w:rPr>
        <w:t>            (дата)                                                               (подпись)                                             (фамилия и инициалы)</w:t>
      </w:r>
    </w:p>
    <w:p w14:paraId="31000000" w14:textId="77777777" w:rsidR="00F718D1" w:rsidRDefault="00A47AE5">
      <w:r>
        <w:rPr>
          <w:sz w:val="20"/>
        </w:rPr>
        <w:t> </w:t>
      </w:r>
    </w:p>
    <w:p w14:paraId="32000000" w14:textId="77777777" w:rsidR="00F718D1" w:rsidRDefault="00A47AE5">
      <w:r>
        <w:rPr>
          <w:sz w:val="20"/>
        </w:rPr>
        <w:t> </w:t>
      </w:r>
    </w:p>
    <w:p w14:paraId="33000000" w14:textId="77777777" w:rsidR="00F718D1" w:rsidRDefault="00A47AE5">
      <w:pPr>
        <w:jc w:val="center"/>
      </w:pPr>
      <w:r>
        <w:t> </w:t>
      </w:r>
    </w:p>
    <w:p w14:paraId="34000000" w14:textId="77777777" w:rsidR="00F718D1" w:rsidRDefault="00F718D1">
      <w:pPr>
        <w:spacing w:before="134" w:after="134"/>
        <w:jc w:val="both"/>
      </w:pPr>
    </w:p>
    <w:p w14:paraId="35000000" w14:textId="77777777" w:rsidR="00F718D1" w:rsidRDefault="00F718D1">
      <w:pPr>
        <w:ind w:firstLine="708"/>
        <w:jc w:val="both"/>
      </w:pPr>
    </w:p>
    <w:p w14:paraId="36000000" w14:textId="77777777" w:rsidR="00F718D1" w:rsidRDefault="00A47AE5">
      <w:pPr>
        <w:ind w:firstLine="708"/>
        <w:jc w:val="both"/>
      </w:pPr>
      <w:r>
        <w:t>2. Настоящее постановление подлежит официальному опубликованию  в средствах массовой информации путем размещения в газете «Образ жизни. Регион», размещению на официальном сайте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 www.gorodasino.ru,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опубликования. </w:t>
      </w:r>
    </w:p>
    <w:p w14:paraId="37000000" w14:textId="77777777" w:rsidR="00F718D1" w:rsidRDefault="00F718D1">
      <w:pPr>
        <w:jc w:val="both"/>
      </w:pPr>
    </w:p>
    <w:p w14:paraId="38000000" w14:textId="77777777" w:rsidR="00F718D1" w:rsidRDefault="00A47AE5">
      <w:pPr>
        <w:jc w:val="both"/>
        <w:rPr>
          <w:b/>
        </w:rPr>
      </w:pPr>
      <w:r>
        <w:tab/>
      </w:r>
    </w:p>
    <w:p w14:paraId="39000000" w14:textId="7546DF75" w:rsidR="00F718D1" w:rsidRDefault="00DB6C23">
      <w:pPr>
        <w:jc w:val="both"/>
      </w:pPr>
      <w:proofErr w:type="spellStart"/>
      <w:r>
        <w:t>И.о</w:t>
      </w:r>
      <w:proofErr w:type="spellEnd"/>
      <w:r>
        <w:t xml:space="preserve">. </w:t>
      </w:r>
      <w:r w:rsidR="00A47AE5">
        <w:t>Глав</w:t>
      </w:r>
      <w:r>
        <w:t>ы</w:t>
      </w:r>
      <w:r w:rsidR="00A47AE5">
        <w:t xml:space="preserve"> Асиновского городского </w:t>
      </w:r>
      <w:r>
        <w:t xml:space="preserve">поселения                   </w:t>
      </w:r>
      <w:r w:rsidR="00A47AE5">
        <w:t xml:space="preserve">                            </w:t>
      </w:r>
      <w:r>
        <w:t>Д.В. Григорьева</w:t>
      </w:r>
    </w:p>
    <w:p w14:paraId="3A000000" w14:textId="77777777" w:rsidR="00F718D1" w:rsidRDefault="00F718D1">
      <w:pPr>
        <w:jc w:val="both"/>
      </w:pPr>
    </w:p>
    <w:p w14:paraId="3B000000" w14:textId="77777777" w:rsidR="00F718D1" w:rsidRDefault="00F718D1">
      <w:pPr>
        <w:tabs>
          <w:tab w:val="left" w:pos="3686"/>
          <w:tab w:val="left" w:pos="3969"/>
        </w:tabs>
        <w:ind w:right="5670"/>
        <w:jc w:val="both"/>
        <w:rPr>
          <w:sz w:val="20"/>
        </w:rPr>
      </w:pPr>
    </w:p>
    <w:p w14:paraId="3C000000" w14:textId="77777777" w:rsidR="00F718D1" w:rsidRDefault="00F718D1">
      <w:pPr>
        <w:tabs>
          <w:tab w:val="left" w:pos="3686"/>
          <w:tab w:val="left" w:pos="3969"/>
        </w:tabs>
        <w:ind w:right="5670"/>
        <w:jc w:val="both"/>
        <w:rPr>
          <w:sz w:val="20"/>
        </w:rPr>
      </w:pPr>
    </w:p>
    <w:p w14:paraId="3D000000" w14:textId="77777777" w:rsidR="00F718D1" w:rsidRDefault="00F718D1">
      <w:pPr>
        <w:tabs>
          <w:tab w:val="left" w:pos="3686"/>
          <w:tab w:val="left" w:pos="3969"/>
        </w:tabs>
        <w:ind w:right="5670"/>
        <w:jc w:val="both"/>
        <w:rPr>
          <w:sz w:val="20"/>
        </w:rPr>
      </w:pPr>
    </w:p>
    <w:p w14:paraId="3E000000" w14:textId="77777777" w:rsidR="00F718D1" w:rsidRDefault="00F718D1">
      <w:pPr>
        <w:tabs>
          <w:tab w:val="left" w:pos="3686"/>
          <w:tab w:val="left" w:pos="3969"/>
        </w:tabs>
        <w:ind w:right="5670"/>
        <w:jc w:val="both"/>
        <w:rPr>
          <w:sz w:val="20"/>
        </w:rPr>
      </w:pPr>
    </w:p>
    <w:p w14:paraId="3F000000" w14:textId="77777777" w:rsidR="00F718D1" w:rsidRDefault="00F718D1">
      <w:pPr>
        <w:tabs>
          <w:tab w:val="left" w:pos="3686"/>
          <w:tab w:val="left" w:pos="3969"/>
        </w:tabs>
        <w:ind w:right="5670"/>
        <w:jc w:val="both"/>
        <w:rPr>
          <w:sz w:val="20"/>
        </w:rPr>
      </w:pPr>
    </w:p>
    <w:p w14:paraId="40000000" w14:textId="77777777" w:rsidR="00F718D1" w:rsidRDefault="00F718D1">
      <w:pPr>
        <w:tabs>
          <w:tab w:val="left" w:pos="3686"/>
          <w:tab w:val="left" w:pos="3969"/>
        </w:tabs>
        <w:ind w:right="5670"/>
        <w:jc w:val="both"/>
        <w:rPr>
          <w:sz w:val="20"/>
        </w:rPr>
      </w:pPr>
    </w:p>
    <w:p w14:paraId="41000000" w14:textId="77777777" w:rsidR="00F718D1" w:rsidRDefault="00F718D1">
      <w:pPr>
        <w:tabs>
          <w:tab w:val="left" w:pos="3686"/>
          <w:tab w:val="left" w:pos="3969"/>
        </w:tabs>
        <w:ind w:right="5670"/>
        <w:jc w:val="both"/>
        <w:rPr>
          <w:sz w:val="20"/>
        </w:rPr>
      </w:pPr>
    </w:p>
    <w:p w14:paraId="42000000" w14:textId="77777777" w:rsidR="00F718D1" w:rsidRDefault="00F718D1">
      <w:pPr>
        <w:tabs>
          <w:tab w:val="left" w:pos="3686"/>
          <w:tab w:val="left" w:pos="3969"/>
        </w:tabs>
        <w:ind w:right="5670"/>
        <w:jc w:val="both"/>
        <w:rPr>
          <w:sz w:val="20"/>
        </w:rPr>
      </w:pPr>
    </w:p>
    <w:p w14:paraId="43000000" w14:textId="77777777" w:rsidR="00F718D1" w:rsidRDefault="00F718D1">
      <w:pPr>
        <w:tabs>
          <w:tab w:val="left" w:pos="3686"/>
          <w:tab w:val="left" w:pos="3969"/>
        </w:tabs>
        <w:ind w:right="5670"/>
        <w:jc w:val="both"/>
        <w:rPr>
          <w:sz w:val="20"/>
        </w:rPr>
      </w:pPr>
    </w:p>
    <w:p w14:paraId="44000000" w14:textId="77777777" w:rsidR="00F718D1" w:rsidRDefault="00F718D1">
      <w:pPr>
        <w:tabs>
          <w:tab w:val="left" w:pos="3686"/>
          <w:tab w:val="left" w:pos="3969"/>
        </w:tabs>
        <w:ind w:right="5670"/>
        <w:jc w:val="both"/>
        <w:rPr>
          <w:sz w:val="20"/>
        </w:rPr>
      </w:pPr>
    </w:p>
    <w:p w14:paraId="45000000" w14:textId="77777777" w:rsidR="00F718D1" w:rsidRDefault="00F718D1">
      <w:pPr>
        <w:tabs>
          <w:tab w:val="left" w:pos="3686"/>
          <w:tab w:val="left" w:pos="3969"/>
        </w:tabs>
        <w:ind w:right="5670"/>
        <w:jc w:val="both"/>
        <w:rPr>
          <w:sz w:val="20"/>
        </w:rPr>
      </w:pPr>
    </w:p>
    <w:p w14:paraId="46000000" w14:textId="77777777" w:rsidR="00F718D1" w:rsidRDefault="00F718D1">
      <w:pPr>
        <w:tabs>
          <w:tab w:val="left" w:pos="3686"/>
          <w:tab w:val="left" w:pos="3969"/>
        </w:tabs>
        <w:ind w:right="5670"/>
        <w:jc w:val="both"/>
        <w:rPr>
          <w:sz w:val="20"/>
        </w:rPr>
      </w:pPr>
    </w:p>
    <w:p w14:paraId="47000000" w14:textId="77777777" w:rsidR="00F718D1" w:rsidRDefault="00F718D1">
      <w:pPr>
        <w:tabs>
          <w:tab w:val="left" w:pos="3686"/>
          <w:tab w:val="left" w:pos="3969"/>
        </w:tabs>
        <w:ind w:right="5670"/>
        <w:jc w:val="both"/>
        <w:rPr>
          <w:sz w:val="20"/>
        </w:rPr>
      </w:pPr>
    </w:p>
    <w:sectPr w:rsidR="00F718D1">
      <w:pgSz w:w="11906" w:h="16838"/>
      <w:pgMar w:top="1134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0DBFC" w14:textId="77777777" w:rsidR="009A111D" w:rsidRDefault="009A111D">
      <w:r>
        <w:separator/>
      </w:r>
    </w:p>
  </w:endnote>
  <w:endnote w:type="continuationSeparator" w:id="0">
    <w:p w14:paraId="011E9661" w14:textId="77777777" w:rsidR="009A111D" w:rsidRDefault="009A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2B6A4" w14:textId="77777777" w:rsidR="009A111D" w:rsidRDefault="009A111D">
      <w:r>
        <w:separator/>
      </w:r>
    </w:p>
  </w:footnote>
  <w:footnote w:type="continuationSeparator" w:id="0">
    <w:p w14:paraId="20CA4D04" w14:textId="77777777" w:rsidR="009A111D" w:rsidRDefault="009A1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D4350"/>
    <w:multiLevelType w:val="multilevel"/>
    <w:tmpl w:val="2F261B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D1"/>
    <w:rsid w:val="00024219"/>
    <w:rsid w:val="005D7013"/>
    <w:rsid w:val="009A111D"/>
    <w:rsid w:val="00A47AE5"/>
    <w:rsid w:val="00DB6C23"/>
    <w:rsid w:val="00EE0E31"/>
    <w:rsid w:val="00F143B7"/>
    <w:rsid w:val="00F7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4894/98b73280366f58e51bc537f966aaf48159cacda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2024-03-06T06:18:00Z</cp:lastPrinted>
  <dcterms:created xsi:type="dcterms:W3CDTF">2024-03-11T02:56:00Z</dcterms:created>
  <dcterms:modified xsi:type="dcterms:W3CDTF">2024-03-11T02:56:00Z</dcterms:modified>
</cp:coreProperties>
</file>