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ABF" w:rsidRDefault="00513F82">
      <w:pPr>
        <w:jc w:val="right"/>
        <w:rPr>
          <w:b/>
          <w:i/>
          <w:sz w:val="28"/>
        </w:rPr>
      </w:pPr>
      <w:r>
        <w:rPr>
          <w:b/>
          <w:i/>
          <w:sz w:val="28"/>
        </w:rPr>
        <w:t>проект</w:t>
      </w:r>
    </w:p>
    <w:p w:rsidR="003F3ABF" w:rsidRDefault="006E7F69">
      <w:pPr>
        <w:jc w:val="center"/>
        <w:rPr>
          <w:b/>
          <w:sz w:val="28"/>
        </w:rPr>
      </w:pPr>
      <w:r>
        <w:rPr>
          <w:b/>
          <w:sz w:val="28"/>
        </w:rPr>
        <w:t>СОВЕТ АСИНОВСКОГО ГОРОДСКОГО ПОСЕЛЕНИЯ</w:t>
      </w:r>
    </w:p>
    <w:p w:rsidR="003F3ABF" w:rsidRDefault="006E7F69">
      <w:pPr>
        <w:jc w:val="center"/>
        <w:rPr>
          <w:b/>
          <w:sz w:val="28"/>
        </w:rPr>
      </w:pPr>
      <w:r>
        <w:rPr>
          <w:b/>
          <w:sz w:val="28"/>
        </w:rPr>
        <w:t>ТОМСКОЙ ОБЛАСТИ</w:t>
      </w:r>
    </w:p>
    <w:p w:rsidR="003F3ABF" w:rsidRDefault="003F3ABF">
      <w:pPr>
        <w:jc w:val="center"/>
        <w:rPr>
          <w:b/>
          <w:sz w:val="28"/>
        </w:rPr>
      </w:pPr>
    </w:p>
    <w:p w:rsidR="003F3ABF" w:rsidRDefault="003F3ABF">
      <w:pPr>
        <w:jc w:val="center"/>
        <w:rPr>
          <w:b/>
          <w:sz w:val="28"/>
        </w:rPr>
      </w:pPr>
    </w:p>
    <w:p w:rsidR="003F3ABF" w:rsidRDefault="006E7F69">
      <w:pP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3F3ABF" w:rsidRDefault="003F3ABF">
      <w:pPr>
        <w:jc w:val="center"/>
        <w:rPr>
          <w:b/>
        </w:rPr>
      </w:pPr>
    </w:p>
    <w:p w:rsidR="003F3ABF" w:rsidRDefault="003F3ABF">
      <w:pPr>
        <w:jc w:val="center"/>
        <w:rPr>
          <w:b/>
        </w:rPr>
      </w:pPr>
    </w:p>
    <w:p w:rsidR="003F3ABF" w:rsidRDefault="006E7F69">
      <w:pPr>
        <w:tabs>
          <w:tab w:val="left" w:pos="6783"/>
        </w:tabs>
        <w:jc w:val="both"/>
        <w:rPr>
          <w:b/>
        </w:rPr>
      </w:pPr>
      <w:r>
        <w:rPr>
          <w:b/>
        </w:rPr>
        <w:t xml:space="preserve">от                   </w:t>
      </w:r>
      <w:proofErr w:type="gramStart"/>
      <w:r>
        <w:rPr>
          <w:b/>
        </w:rPr>
        <w:t>г</w:t>
      </w:r>
      <w:proofErr w:type="gramEnd"/>
      <w:r>
        <w:rPr>
          <w:b/>
        </w:rPr>
        <w:t xml:space="preserve">.                                                                                                                    № </w:t>
      </w:r>
    </w:p>
    <w:p w:rsidR="003F3ABF" w:rsidRDefault="006E7F69">
      <w:pPr>
        <w:jc w:val="center"/>
        <w:rPr>
          <w:b/>
        </w:rPr>
      </w:pPr>
      <w:r>
        <w:rPr>
          <w:b/>
        </w:rPr>
        <w:t>г. Асино</w:t>
      </w:r>
    </w:p>
    <w:p w:rsidR="003F3ABF" w:rsidRDefault="003F3ABF">
      <w:pPr>
        <w:jc w:val="center"/>
        <w:rPr>
          <w:b/>
        </w:rPr>
      </w:pPr>
    </w:p>
    <w:p w:rsidR="003F3ABF" w:rsidRDefault="006E7F69">
      <w:pPr>
        <w:jc w:val="center"/>
        <w:rPr>
          <w:b/>
        </w:rPr>
      </w:pPr>
      <w:r>
        <w:rPr>
          <w:b/>
        </w:rPr>
        <w:t>О внесении изменении в решение</w:t>
      </w:r>
      <w:r>
        <w:rPr>
          <w:b/>
        </w:rPr>
        <w:t xml:space="preserve"> Совета Асиновского городского поселения от 26.03.2013 № 36 «О порядке оплаты труда муниципальных служащих в органах местного самоуправления Асиновского городского поселения»</w:t>
      </w:r>
    </w:p>
    <w:p w:rsidR="003F3ABF" w:rsidRDefault="003F3ABF">
      <w:pPr>
        <w:rPr>
          <w:b/>
          <w:sz w:val="22"/>
        </w:rPr>
      </w:pPr>
    </w:p>
    <w:p w:rsidR="003F3ABF" w:rsidRDefault="006E7F69">
      <w:pPr>
        <w:ind w:firstLine="709"/>
        <w:jc w:val="both"/>
      </w:pPr>
      <w:r>
        <w:t>В целях приведения муниципального нормативного правового акта в соответствие с т</w:t>
      </w:r>
      <w:r>
        <w:t>ребованиями действующего законодательства</w:t>
      </w:r>
    </w:p>
    <w:p w:rsidR="003F3ABF" w:rsidRDefault="003F3ABF">
      <w:pPr>
        <w:ind w:firstLine="709"/>
        <w:jc w:val="both"/>
      </w:pPr>
    </w:p>
    <w:p w:rsidR="003F3ABF" w:rsidRDefault="006E7F69">
      <w:pPr>
        <w:rPr>
          <w:b/>
          <w:sz w:val="28"/>
        </w:rPr>
      </w:pPr>
      <w:r>
        <w:rPr>
          <w:b/>
          <w:sz w:val="28"/>
        </w:rPr>
        <w:t>Совет Асиновского городского поселения РЕШИЛ:</w:t>
      </w:r>
    </w:p>
    <w:p w:rsidR="003F3ABF" w:rsidRDefault="003F3ABF">
      <w:pPr>
        <w:rPr>
          <w:b/>
          <w:sz w:val="28"/>
        </w:rPr>
      </w:pPr>
    </w:p>
    <w:p w:rsidR="003F3ABF" w:rsidRDefault="006E7F69">
      <w:pPr>
        <w:numPr>
          <w:ilvl w:val="0"/>
          <w:numId w:val="1"/>
        </w:numPr>
        <w:ind w:left="0" w:firstLine="709"/>
        <w:jc w:val="both"/>
      </w:pPr>
      <w:r>
        <w:t>Внести в решение Совета Асиновского городского поселения от 26.03.2013 № 36 «О порядке оплаты труда муниципальных служащих в Администрации Асиновского городского посе</w:t>
      </w:r>
      <w:r>
        <w:t xml:space="preserve">ления» (далее - Решение) следующие изменение: </w:t>
      </w:r>
    </w:p>
    <w:p w:rsidR="003F3ABF" w:rsidRDefault="006E7F69">
      <w:pPr>
        <w:numPr>
          <w:ilvl w:val="0"/>
          <w:numId w:val="2"/>
        </w:numPr>
        <w:ind w:left="0" w:firstLine="709"/>
        <w:jc w:val="both"/>
      </w:pPr>
      <w:r>
        <w:t xml:space="preserve">в подпункте 5 пункта 2.1 Приложения № 1 к Решению слово </w:t>
      </w:r>
      <w:r w:rsidR="00513F82">
        <w:t>«</w:t>
      </w:r>
      <w:r>
        <w:t>премия</w:t>
      </w:r>
      <w:r w:rsidR="00513F82">
        <w:t>»</w:t>
      </w:r>
      <w:r>
        <w:t xml:space="preserve"> заменить </w:t>
      </w:r>
      <w:r w:rsidR="00513F82">
        <w:t>словами «премия, в том числе»</w:t>
      </w:r>
      <w:r>
        <w:t>;</w:t>
      </w:r>
    </w:p>
    <w:p w:rsidR="003F3ABF" w:rsidRDefault="006E7F69">
      <w:pPr>
        <w:numPr>
          <w:ilvl w:val="0"/>
          <w:numId w:val="2"/>
        </w:numPr>
        <w:ind w:left="0" w:firstLine="709"/>
        <w:jc w:val="both"/>
      </w:pPr>
      <w:r>
        <w:t>в наименовании раздела IV П</w:t>
      </w:r>
      <w:r w:rsidR="00513F82">
        <w:t>риложения № 1 к Решению  слово «Премии»</w:t>
      </w:r>
      <w:r>
        <w:t xml:space="preserve"> заменить </w:t>
      </w:r>
      <w:r w:rsidR="00513F82">
        <w:t>словами «</w:t>
      </w:r>
      <w:r>
        <w:t>Премии, в том числе</w:t>
      </w:r>
      <w:r w:rsidR="00513F82">
        <w:t>»</w:t>
      </w:r>
      <w:r>
        <w:t>;</w:t>
      </w:r>
    </w:p>
    <w:p w:rsidR="003F3ABF" w:rsidRDefault="006E7F69">
      <w:pPr>
        <w:numPr>
          <w:ilvl w:val="0"/>
          <w:numId w:val="2"/>
        </w:numPr>
        <w:ind w:left="0" w:firstLine="709"/>
        <w:jc w:val="both"/>
      </w:pPr>
      <w:r>
        <w:t>пункт 4.1. Приложения № 1 к Решению изложить в новой р</w:t>
      </w:r>
      <w:r w:rsidR="00513F82">
        <w:t>едакции следующего содержания: «</w:t>
      </w:r>
      <w:r>
        <w:t>4.1. Максимальный размер премии, в том числе за выполнение особо важных и сложных заданий,  не может превышать 500 %  должностного о</w:t>
      </w:r>
      <w:r w:rsidR="00513F82">
        <w:t>клада муниципального служащего</w:t>
      </w:r>
      <w:proofErr w:type="gramStart"/>
      <w:r w:rsidR="00513F82">
        <w:t>.»</w:t>
      </w:r>
      <w:r>
        <w:t>;</w:t>
      </w:r>
      <w:proofErr w:type="gramEnd"/>
    </w:p>
    <w:p w:rsidR="003F3ABF" w:rsidRDefault="006E7F69">
      <w:pPr>
        <w:numPr>
          <w:ilvl w:val="0"/>
          <w:numId w:val="2"/>
        </w:numPr>
        <w:ind w:left="0" w:firstLine="709"/>
        <w:jc w:val="both"/>
      </w:pPr>
      <w:r>
        <w:t>в</w:t>
      </w:r>
      <w:r>
        <w:t xml:space="preserve"> подпункте 5 пункта 6.1 </w:t>
      </w:r>
      <w:r w:rsidR="00513F82">
        <w:t>Приложения № 1 к Решению слово «</w:t>
      </w:r>
      <w:r>
        <w:t>премий</w:t>
      </w:r>
      <w:r w:rsidR="00513F82">
        <w:t>»</w:t>
      </w:r>
      <w:r>
        <w:t xml:space="preserve"> заменить </w:t>
      </w:r>
      <w:r w:rsidR="00513F82">
        <w:t>словами «премий, в том числе»</w:t>
      </w:r>
      <w:bookmarkStart w:id="0" w:name="_GoBack"/>
      <w:bookmarkEnd w:id="0"/>
      <w:r>
        <w:t>.</w:t>
      </w:r>
      <w:r>
        <w:t xml:space="preserve">                                                </w:t>
      </w:r>
    </w:p>
    <w:p w:rsidR="003F3ABF" w:rsidRDefault="006E7F69">
      <w:pPr>
        <w:ind w:firstLine="741"/>
        <w:jc w:val="both"/>
      </w:pPr>
      <w:r>
        <w:t xml:space="preserve">2. Настоящее решение подлежит официальному опубликованию в средствах массовой информации путем размещения в газете «Образ жизни. Регион», размещению на официальном сайте муниципального образования «Асиновское городское поселение» </w:t>
      </w:r>
      <w:hyperlink r:id="rId8" w:history="1">
        <w:r>
          <w:rPr>
            <w:rStyle w:val="a7"/>
          </w:rPr>
          <w:t>www.gorodasino.ru</w:t>
        </w:r>
      </w:hyperlink>
      <w:r>
        <w:t>, а также официальному обнародованию путем размещения в информационном сборнике в библиотечно-эстетическом центре, расположенном по адресу: город Асино, ул. имени Ленина, 70 и вступает в силу со дня его официального опубликова</w:t>
      </w:r>
      <w:r>
        <w:t xml:space="preserve">ния. </w:t>
      </w:r>
    </w:p>
    <w:p w:rsidR="003F3ABF" w:rsidRDefault="003F3ABF">
      <w:pPr>
        <w:ind w:firstLine="741"/>
        <w:jc w:val="both"/>
      </w:pPr>
    </w:p>
    <w:p w:rsidR="003F3ABF" w:rsidRDefault="003F3ABF">
      <w:pPr>
        <w:ind w:firstLine="741"/>
        <w:jc w:val="both"/>
      </w:pPr>
    </w:p>
    <w:p w:rsidR="003F3ABF" w:rsidRDefault="003F3ABF">
      <w:pPr>
        <w:ind w:firstLine="741"/>
        <w:jc w:val="both"/>
      </w:pPr>
    </w:p>
    <w:p w:rsidR="003F3ABF" w:rsidRDefault="006E7F69">
      <w:pPr>
        <w:jc w:val="both"/>
      </w:pPr>
      <w:r>
        <w:t>Председатель Совета Асиновского</w:t>
      </w:r>
    </w:p>
    <w:p w:rsidR="003F3ABF" w:rsidRDefault="006E7F69">
      <w:pPr>
        <w:jc w:val="both"/>
      </w:pPr>
      <w:r>
        <w:t xml:space="preserve">городского поселения                                                                                         Н. В. </w:t>
      </w:r>
      <w:proofErr w:type="spellStart"/>
      <w:r>
        <w:t>Седюкова</w:t>
      </w:r>
      <w:proofErr w:type="spellEnd"/>
      <w:r>
        <w:t xml:space="preserve">      </w:t>
      </w:r>
    </w:p>
    <w:p w:rsidR="003F3ABF" w:rsidRDefault="003F3ABF">
      <w:pPr>
        <w:jc w:val="both"/>
      </w:pPr>
    </w:p>
    <w:p w:rsidR="003F3ABF" w:rsidRDefault="003F3ABF">
      <w:pPr>
        <w:jc w:val="both"/>
      </w:pPr>
    </w:p>
    <w:p w:rsidR="003F3ABF" w:rsidRDefault="006E7F69">
      <w:pPr>
        <w:tabs>
          <w:tab w:val="left" w:pos="7635"/>
          <w:tab w:val="left" w:pos="7725"/>
        </w:tabs>
        <w:jc w:val="both"/>
      </w:pPr>
      <w:r>
        <w:t>Глава Асиновского городского поселения</w:t>
      </w:r>
      <w:r>
        <w:tab/>
        <w:t xml:space="preserve"> А. Г. Костенков</w:t>
      </w:r>
      <w:r>
        <w:tab/>
      </w:r>
    </w:p>
    <w:sectPr w:rsidR="003F3ABF">
      <w:headerReference w:type="default" r:id="rId9"/>
      <w:pgSz w:w="11906" w:h="16838"/>
      <w:pgMar w:top="902" w:right="851" w:bottom="851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F69" w:rsidRDefault="006E7F69">
      <w:r>
        <w:separator/>
      </w:r>
    </w:p>
  </w:endnote>
  <w:endnote w:type="continuationSeparator" w:id="0">
    <w:p w:rsidR="006E7F69" w:rsidRDefault="006E7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F69" w:rsidRDefault="006E7F69">
      <w:r>
        <w:separator/>
      </w:r>
    </w:p>
  </w:footnote>
  <w:footnote w:type="continuationSeparator" w:id="0">
    <w:p w:rsidR="006E7F69" w:rsidRDefault="006E7F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ABF" w:rsidRDefault="006E7F69">
    <w:pPr>
      <w:framePr w:wrap="around" w:vAnchor="text" w:hAnchor="margin" w:xAlign="right" w:y="1"/>
    </w:pPr>
    <w:r>
      <w:rPr>
        <w:rStyle w:val="a8"/>
      </w:rPr>
      <w:fldChar w:fldCharType="begin"/>
    </w:r>
    <w:r>
      <w:rPr>
        <w:rStyle w:val="a8"/>
      </w:rPr>
      <w:instrText xml:space="preserve">PAGE </w:instrText>
    </w:r>
    <w:r>
      <w:rPr>
        <w:rStyle w:val="a8"/>
      </w:rPr>
      <w:fldChar w:fldCharType="end"/>
    </w:r>
  </w:p>
  <w:p w:rsidR="003F3ABF" w:rsidRDefault="003F3ABF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27139"/>
    <w:multiLevelType w:val="multilevel"/>
    <w:tmpl w:val="B40490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3AFE54DF"/>
    <w:multiLevelType w:val="multilevel"/>
    <w:tmpl w:val="8302457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russianLow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russianLower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russianLow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ABF"/>
    <w:rsid w:val="003F3ABF"/>
    <w:rsid w:val="00513F82"/>
    <w:rsid w:val="006E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a3">
    <w:name w:val="caption"/>
    <w:basedOn w:val="a"/>
    <w:link w:val="a4"/>
    <w:pPr>
      <w:jc w:val="center"/>
    </w:pPr>
    <w:rPr>
      <w:b/>
    </w:rPr>
  </w:style>
  <w:style w:type="character" w:customStyle="1" w:styleId="a4">
    <w:name w:val="Название объекта Знак"/>
    <w:basedOn w:val="1"/>
    <w:link w:val="a3"/>
    <w:rPr>
      <w:b/>
      <w:sz w:val="24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ConsPlusTitle">
    <w:name w:val="ConsPlusTitle"/>
    <w:link w:val="ConsPlusTitle0"/>
    <w:rPr>
      <w:b/>
    </w:rPr>
  </w:style>
  <w:style w:type="character" w:customStyle="1" w:styleId="ConsPlusTitle0">
    <w:name w:val="ConsPlusTitle"/>
    <w:link w:val="ConsPlusTitle"/>
    <w:rPr>
      <w:b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5">
    <w:name w:val="Номер страницы1"/>
    <w:basedOn w:val="16"/>
    <w:link w:val="a8"/>
  </w:style>
  <w:style w:type="character" w:styleId="a8">
    <w:name w:val="page number"/>
    <w:basedOn w:val="a0"/>
    <w:link w:val="15"/>
  </w:style>
  <w:style w:type="paragraph" w:styleId="a9">
    <w:name w:val="head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"/>
    <w:link w:val="a9"/>
    <w:rPr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b">
    <w:name w:val="Subtitle"/>
    <w:next w:val="a"/>
    <w:link w:val="ac"/>
    <w:uiPriority w:val="11"/>
    <w:qFormat/>
    <w:rPr>
      <w:rFonts w:ascii="XO Thames" w:hAnsi="XO Thames"/>
      <w:i/>
      <w:color w:val="616161"/>
      <w:sz w:val="24"/>
    </w:rPr>
  </w:style>
  <w:style w:type="character" w:customStyle="1" w:styleId="ac">
    <w:name w:val="Подзаголовок Знак"/>
    <w:link w:val="ab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16">
    <w:name w:val="Основной шрифт абзаца1"/>
    <w:link w:val="ad"/>
  </w:style>
  <w:style w:type="paragraph" w:styleId="ad">
    <w:name w:val="Title"/>
    <w:next w:val="a"/>
    <w:link w:val="ae"/>
    <w:uiPriority w:val="10"/>
    <w:qFormat/>
    <w:rPr>
      <w:rFonts w:ascii="XO Thames" w:hAnsi="XO Thames"/>
      <w:b/>
      <w:sz w:val="52"/>
    </w:rPr>
  </w:style>
  <w:style w:type="character" w:customStyle="1" w:styleId="ae">
    <w:name w:val="Название Знак"/>
    <w:link w:val="ad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f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a3">
    <w:name w:val="caption"/>
    <w:basedOn w:val="a"/>
    <w:link w:val="a4"/>
    <w:pPr>
      <w:jc w:val="center"/>
    </w:pPr>
    <w:rPr>
      <w:b/>
    </w:rPr>
  </w:style>
  <w:style w:type="character" w:customStyle="1" w:styleId="a4">
    <w:name w:val="Название объекта Знак"/>
    <w:basedOn w:val="1"/>
    <w:link w:val="a3"/>
    <w:rPr>
      <w:b/>
      <w:sz w:val="24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ConsPlusTitle">
    <w:name w:val="ConsPlusTitle"/>
    <w:link w:val="ConsPlusTitle0"/>
    <w:rPr>
      <w:b/>
    </w:rPr>
  </w:style>
  <w:style w:type="character" w:customStyle="1" w:styleId="ConsPlusTitle0">
    <w:name w:val="ConsPlusTitle"/>
    <w:link w:val="ConsPlusTitle"/>
    <w:rPr>
      <w:b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5">
    <w:name w:val="Номер страницы1"/>
    <w:basedOn w:val="16"/>
    <w:link w:val="a8"/>
  </w:style>
  <w:style w:type="character" w:styleId="a8">
    <w:name w:val="page number"/>
    <w:basedOn w:val="a0"/>
    <w:link w:val="15"/>
  </w:style>
  <w:style w:type="paragraph" w:styleId="a9">
    <w:name w:val="head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"/>
    <w:link w:val="a9"/>
    <w:rPr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b">
    <w:name w:val="Subtitle"/>
    <w:next w:val="a"/>
    <w:link w:val="ac"/>
    <w:uiPriority w:val="11"/>
    <w:qFormat/>
    <w:rPr>
      <w:rFonts w:ascii="XO Thames" w:hAnsi="XO Thames"/>
      <w:i/>
      <w:color w:val="616161"/>
      <w:sz w:val="24"/>
    </w:rPr>
  </w:style>
  <w:style w:type="character" w:customStyle="1" w:styleId="ac">
    <w:name w:val="Подзаголовок Знак"/>
    <w:link w:val="ab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16">
    <w:name w:val="Основной шрифт абзаца1"/>
    <w:link w:val="ad"/>
  </w:style>
  <w:style w:type="paragraph" w:styleId="ad">
    <w:name w:val="Title"/>
    <w:next w:val="a"/>
    <w:link w:val="ae"/>
    <w:uiPriority w:val="10"/>
    <w:qFormat/>
    <w:rPr>
      <w:rFonts w:ascii="XO Thames" w:hAnsi="XO Thames"/>
      <w:b/>
      <w:sz w:val="52"/>
    </w:rPr>
  </w:style>
  <w:style w:type="character" w:customStyle="1" w:styleId="ae">
    <w:name w:val="Название Знак"/>
    <w:link w:val="ad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f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rodasin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2023-06-06T00:59:00Z</cp:lastPrinted>
  <dcterms:created xsi:type="dcterms:W3CDTF">2023-06-06T01:00:00Z</dcterms:created>
  <dcterms:modified xsi:type="dcterms:W3CDTF">2023-06-06T01:00:00Z</dcterms:modified>
</cp:coreProperties>
</file>