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4596" w:rsidRDefault="00DE4596" w:rsidP="007E210F">
      <w:pPr>
        <w:contextualSpacing/>
        <w:jc w:val="center"/>
        <w:rPr>
          <w:rFonts w:ascii="Arial" w:hAnsi="Arial" w:cs="Arial"/>
          <w:b/>
          <w:noProof/>
          <w:color w:val="0000FF"/>
          <w:lang w:eastAsia="ru-RU"/>
        </w:rPr>
      </w:pPr>
    </w:p>
    <w:p w:rsidR="00DE4596" w:rsidRDefault="00DE4596" w:rsidP="007E210F">
      <w:pPr>
        <w:contextualSpacing/>
        <w:jc w:val="center"/>
        <w:rPr>
          <w:rFonts w:ascii="Arial" w:hAnsi="Arial" w:cs="Arial"/>
          <w:b/>
          <w:noProof/>
          <w:color w:val="0000FF"/>
          <w:lang w:eastAsia="ru-RU"/>
        </w:rPr>
      </w:pPr>
    </w:p>
    <w:p w:rsidR="003A6309" w:rsidRPr="007552C0" w:rsidRDefault="00C174C1" w:rsidP="003A6309">
      <w:pPr>
        <w:jc w:val="center"/>
        <w:rPr>
          <w:rFonts w:ascii="Arial" w:hAnsi="Arial" w:cs="Arial"/>
          <w:b/>
          <w:color w:val="0000FF"/>
          <w:sz w:val="36"/>
          <w:szCs w:val="36"/>
        </w:rPr>
      </w:pPr>
      <w:hyperlink r:id="rId6" w:tooltip="Перейти на главную страницу сайта" w:history="1">
        <w:r w:rsidR="003A6309" w:rsidRPr="007552C0">
          <w:rPr>
            <w:rFonts w:ascii="Arial" w:hAnsi="Arial" w:cs="Arial"/>
            <w:b/>
            <w:color w:val="0000FF"/>
            <w:sz w:val="36"/>
            <w:szCs w:val="36"/>
          </w:rPr>
          <w:t xml:space="preserve"> </w:t>
        </w:r>
        <w:r w:rsidRPr="00C174C1">
          <w:rPr>
            <w:rFonts w:ascii="Arial" w:hAnsi="Arial" w:cs="Arial"/>
            <w:b/>
            <w:color w:val="0000FF"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Логотип ПФР" style="width:24pt;height:24pt"/>
          </w:pict>
        </w:r>
        <w:r w:rsidR="003A6309" w:rsidRPr="007552C0">
          <w:rPr>
            <w:rFonts w:ascii="Arial" w:hAnsi="Arial" w:cs="Arial"/>
            <w:b/>
            <w:color w:val="0000FF"/>
            <w:sz w:val="36"/>
            <w:szCs w:val="36"/>
          </w:rPr>
          <w:t xml:space="preserve">Социальный фонд России </w:t>
        </w:r>
      </w:hyperlink>
    </w:p>
    <w:p w:rsidR="003A6309" w:rsidRPr="007552C0" w:rsidRDefault="003A6309" w:rsidP="007E210F">
      <w:pPr>
        <w:contextualSpacing/>
        <w:jc w:val="center"/>
        <w:rPr>
          <w:rFonts w:ascii="Arial" w:hAnsi="Arial" w:cs="Arial"/>
          <w:b/>
          <w:color w:val="0000FF"/>
          <w:sz w:val="36"/>
          <w:szCs w:val="36"/>
        </w:rPr>
      </w:pPr>
    </w:p>
    <w:p w:rsidR="00147BAC" w:rsidRDefault="007E210F" w:rsidP="007E210F">
      <w:pPr>
        <w:contextualSpacing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Клиентская служба (на правах отдела) в Асиновском районе </w:t>
      </w:r>
    </w:p>
    <w:p w:rsidR="007E210F" w:rsidRDefault="007E210F" w:rsidP="007E210F">
      <w:pPr>
        <w:contextualSpacing/>
        <w:jc w:val="center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>Управления организации работы клиентских служб О</w:t>
      </w:r>
      <w:r w:rsidR="00E60254">
        <w:rPr>
          <w:rFonts w:ascii="Arial" w:hAnsi="Arial" w:cs="Arial"/>
          <w:b/>
          <w:color w:val="0000FF"/>
        </w:rPr>
        <w:t>С</w:t>
      </w:r>
      <w:r>
        <w:rPr>
          <w:rFonts w:ascii="Arial" w:hAnsi="Arial" w:cs="Arial"/>
          <w:b/>
          <w:color w:val="0000FF"/>
        </w:rPr>
        <w:t>ФР по Томской области</w:t>
      </w:r>
    </w:p>
    <w:p w:rsidR="00F06F3A" w:rsidRDefault="00F06F3A" w:rsidP="00F06F3A">
      <w:pPr>
        <w:pStyle w:val="1"/>
        <w:jc w:val="center"/>
      </w:pPr>
      <w:r>
        <w:t>Управляющий ОСФР по Томской области Дмитрий Мальцев рассказал о порядке формирования будущей пенсии</w:t>
      </w:r>
    </w:p>
    <w:p w:rsidR="00C6096C" w:rsidRDefault="00C6096C" w:rsidP="00C6096C"/>
    <w:p w:rsidR="00C6096C" w:rsidRPr="00C6096C" w:rsidRDefault="00F06F3A" w:rsidP="00C6096C">
      <w:r>
        <w:t>18</w:t>
      </w:r>
      <w:r w:rsidR="00C6096C">
        <w:t>.</w:t>
      </w:r>
      <w:r>
        <w:t>07</w:t>
      </w:r>
      <w:r w:rsidR="00C6096C">
        <w:t>.2023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b/>
          <w:bCs/>
          <w:sz w:val="26"/>
          <w:szCs w:val="26"/>
          <w:lang w:eastAsia="ru-RU"/>
        </w:rPr>
        <w:t>Как формируется и рассчитывается будущая пенсия?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sz w:val="26"/>
          <w:szCs w:val="26"/>
          <w:lang w:eastAsia="ru-RU"/>
        </w:rPr>
        <w:t xml:space="preserve">- К основным условиям возникновения права на страховую пенсию по старости относятся: </w:t>
      </w:r>
      <w:r w:rsidRPr="00F06F3A">
        <w:rPr>
          <w:sz w:val="26"/>
          <w:szCs w:val="26"/>
          <w:lang w:eastAsia="ru-RU"/>
        </w:rPr>
        <w:br/>
        <w:t xml:space="preserve">· достижение возраста 65 лет – для мужчин, 60 лет – для женщин (с учетом переходных положений, предусмотренных приложением 6 к Закону № 400-ФЗ). Отдельные категории граждан имеют право на назначение страховой пенсии по старости досрочно. </w:t>
      </w:r>
      <w:proofErr w:type="gramStart"/>
      <w:r w:rsidRPr="00F06F3A">
        <w:rPr>
          <w:sz w:val="26"/>
          <w:szCs w:val="26"/>
          <w:lang w:eastAsia="ru-RU"/>
        </w:rPr>
        <w:t>Например, многодетные мамы и отцы, северяне, медики, учителя, ряд других специалистов, занятых на вредных и тяжелых производствах, граждане с большим трудовым стажем - не менее 42 и 37 лет (соответственно мужчины и женщины);</w:t>
      </w:r>
      <w:r w:rsidRPr="00F06F3A">
        <w:rPr>
          <w:sz w:val="26"/>
          <w:szCs w:val="26"/>
          <w:lang w:eastAsia="ru-RU"/>
        </w:rPr>
        <w:br/>
        <w:t>· наличие страхового стажа не менее 15 лет (с 2024 года) с учетом переходных положений ст. 35 Закона от 28.12.2013 № 400-ФЗ;</w:t>
      </w:r>
      <w:proofErr w:type="gramEnd"/>
      <w:r w:rsidRPr="00F06F3A">
        <w:rPr>
          <w:sz w:val="26"/>
          <w:szCs w:val="26"/>
          <w:lang w:eastAsia="ru-RU"/>
        </w:rPr>
        <w:br/>
        <w:t>· наличие минимальной суммы пенсионных коэффициентов – не менее 30 (с 2025 года) с учетом переходных положений ст. 35 Закона от 28.12.2013 № 400-ФЗ.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sz w:val="26"/>
          <w:szCs w:val="26"/>
          <w:lang w:eastAsia="ru-RU"/>
        </w:rPr>
        <w:t xml:space="preserve">За каждый год трудовой деятельности гражданина при условии начисления работодателями или им лично уплаченных страховых взносов на обязательное пенсионное страхование у него формируются пенсионные права в виде пенсионных коэффициентов. Формула для расчёта пенсии — установленное государством правило, по которому считают, сколько денег будет получать пенсионер. Страховая пенсия складывается из количества пенсионных коэффициентов умноженного на стоимость 1 коэффициента, а затем к полученной сумме прибавляется фиксированная выплата. В 2023 году стоимость пенсионного коэффициента — 123,77 руб., а фиксированная выплата к страховой пенсии — 7 567,33 руб. В некоторых случаях, </w:t>
      </w:r>
      <w:proofErr w:type="gramStart"/>
      <w:r w:rsidRPr="00F06F3A">
        <w:rPr>
          <w:sz w:val="26"/>
          <w:szCs w:val="26"/>
          <w:lang w:eastAsia="ru-RU"/>
        </w:rPr>
        <w:t>например</w:t>
      </w:r>
      <w:proofErr w:type="gramEnd"/>
      <w:r w:rsidRPr="00F06F3A">
        <w:rPr>
          <w:sz w:val="26"/>
          <w:szCs w:val="26"/>
          <w:lang w:eastAsia="ru-RU"/>
        </w:rPr>
        <w:t xml:space="preserve"> если пенсионер опекает недееспособного или работал на Крайнем Севере, выплата может увеличиться. В формуле могут использоваться повышающие коэффициенты. </w:t>
      </w:r>
      <w:r w:rsidRPr="00F06F3A">
        <w:rPr>
          <w:sz w:val="26"/>
          <w:szCs w:val="26"/>
          <w:lang w:eastAsia="ru-RU"/>
        </w:rPr>
        <w:br/>
        <w:t>Если обратиться за назначением пенсии не сразу после возникновения права на её получение, а позже, пенсия будет больше. Примерный размер будущей пенсии можно узнать с помощью пенсионного калькулятора на сайте СФР Школьникам о пенсиях - СФР (</w:t>
      </w:r>
      <w:proofErr w:type="spellStart"/>
      <w:r w:rsidRPr="00F06F3A">
        <w:rPr>
          <w:sz w:val="26"/>
          <w:szCs w:val="26"/>
          <w:lang w:eastAsia="ru-RU"/>
        </w:rPr>
        <w:t>sfr.gov.ru</w:t>
      </w:r>
      <w:proofErr w:type="spellEnd"/>
      <w:r w:rsidRPr="00F06F3A">
        <w:rPr>
          <w:sz w:val="26"/>
          <w:szCs w:val="26"/>
          <w:lang w:eastAsia="ru-RU"/>
        </w:rPr>
        <w:t xml:space="preserve">) или портале </w:t>
      </w:r>
      <w:proofErr w:type="spellStart"/>
      <w:r w:rsidRPr="00F06F3A">
        <w:rPr>
          <w:sz w:val="26"/>
          <w:szCs w:val="26"/>
          <w:lang w:eastAsia="ru-RU"/>
        </w:rPr>
        <w:t>Госуслуг</w:t>
      </w:r>
      <w:proofErr w:type="spellEnd"/>
      <w:r w:rsidRPr="00F06F3A">
        <w:rPr>
          <w:sz w:val="26"/>
          <w:szCs w:val="26"/>
          <w:lang w:eastAsia="ru-RU"/>
        </w:rPr>
        <w:t xml:space="preserve"> Пенсионный калькулятор (</w:t>
      </w:r>
      <w:proofErr w:type="spellStart"/>
      <w:r w:rsidRPr="00F06F3A">
        <w:rPr>
          <w:sz w:val="26"/>
          <w:szCs w:val="26"/>
          <w:lang w:eastAsia="ru-RU"/>
        </w:rPr>
        <w:t>gosuslugi.ru</w:t>
      </w:r>
      <w:proofErr w:type="spellEnd"/>
      <w:r w:rsidRPr="00F06F3A">
        <w:rPr>
          <w:sz w:val="26"/>
          <w:szCs w:val="26"/>
          <w:lang w:eastAsia="ru-RU"/>
        </w:rPr>
        <w:t>) .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b/>
          <w:bCs/>
          <w:sz w:val="26"/>
          <w:szCs w:val="26"/>
          <w:lang w:eastAsia="ru-RU"/>
        </w:rPr>
        <w:t xml:space="preserve">Если говорить об индивидуальных предпринимателях и </w:t>
      </w:r>
      <w:proofErr w:type="spellStart"/>
      <w:r w:rsidRPr="00F06F3A">
        <w:rPr>
          <w:b/>
          <w:bCs/>
          <w:sz w:val="26"/>
          <w:szCs w:val="26"/>
          <w:lang w:eastAsia="ru-RU"/>
        </w:rPr>
        <w:t>самозанятых</w:t>
      </w:r>
      <w:proofErr w:type="spellEnd"/>
      <w:r w:rsidRPr="00F06F3A">
        <w:rPr>
          <w:b/>
          <w:bCs/>
          <w:sz w:val="26"/>
          <w:szCs w:val="26"/>
          <w:lang w:eastAsia="ru-RU"/>
        </w:rPr>
        <w:t>, то могут ли они формировать пенсию?</w:t>
      </w:r>
      <w:r w:rsidRPr="00F06F3A">
        <w:rPr>
          <w:sz w:val="26"/>
          <w:szCs w:val="26"/>
          <w:lang w:eastAsia="ru-RU"/>
        </w:rPr>
        <w:br/>
      </w:r>
      <w:r w:rsidRPr="00F06F3A">
        <w:rPr>
          <w:sz w:val="26"/>
          <w:szCs w:val="26"/>
          <w:lang w:eastAsia="ru-RU"/>
        </w:rPr>
        <w:br/>
        <w:t xml:space="preserve">- Да, </w:t>
      </w:r>
      <w:proofErr w:type="gramStart"/>
      <w:r w:rsidRPr="00F06F3A">
        <w:rPr>
          <w:sz w:val="26"/>
          <w:szCs w:val="26"/>
          <w:lang w:eastAsia="ru-RU"/>
        </w:rPr>
        <w:t>безусловно</w:t>
      </w:r>
      <w:proofErr w:type="gramEnd"/>
      <w:r w:rsidRPr="00F06F3A">
        <w:rPr>
          <w:sz w:val="26"/>
          <w:szCs w:val="26"/>
          <w:lang w:eastAsia="ru-RU"/>
        </w:rPr>
        <w:t xml:space="preserve"> могут. Существует ряд случаев, когда человек добровольно может вступить в правоотношения по обязательному пенсионному страхованию и самостоятельно оплачивать взносы в Социальный фонд России. Например, когда он работает за границей, когда проживает на территории РФ и применяет специальный налоговый режим «Налог на профессиональный доход», или является лицом, на которое не распространяется обязательное пенсионное страхование, либо желает формировать пенсию родственника, который нигде не работает. </w:t>
      </w:r>
      <w:r w:rsidRPr="00F06F3A">
        <w:rPr>
          <w:sz w:val="26"/>
          <w:szCs w:val="26"/>
          <w:lang w:eastAsia="ru-RU"/>
        </w:rPr>
        <w:br/>
        <w:t xml:space="preserve">Для формирования пенсии необходимо перечислять фиксированные страховые взносы в систему обязательного пенсионного страхования. Таким образом, можно формировать не только размер пенсии, но и стаж. Для этого следует обратиться с заявлением о вступлении в правоотношения в </w:t>
      </w:r>
      <w:r w:rsidRPr="00F06F3A">
        <w:rPr>
          <w:sz w:val="26"/>
          <w:szCs w:val="26"/>
          <w:lang w:eastAsia="ru-RU"/>
        </w:rPr>
        <w:lastRenderedPageBreak/>
        <w:t xml:space="preserve">территориальный орган СФР лично, по почте, через сайт СФР «Личный кабинет гражданина», а плательщики налога на профессиональный доход могут подать соответствующее заявление через Мобильное приложение ФНС России «Мой налог». </w:t>
      </w:r>
      <w:r w:rsidRPr="00F06F3A">
        <w:rPr>
          <w:sz w:val="26"/>
          <w:szCs w:val="26"/>
          <w:lang w:eastAsia="ru-RU"/>
        </w:rPr>
        <w:br/>
        <w:t xml:space="preserve">Пенсионный стаж и коэффициенты за каждый год учитывается в соответствии с уплаченными суммами страховых взносов от минимального размера </w:t>
      </w:r>
      <w:proofErr w:type="gramStart"/>
      <w:r w:rsidRPr="00F06F3A">
        <w:rPr>
          <w:sz w:val="26"/>
          <w:szCs w:val="26"/>
          <w:lang w:eastAsia="ru-RU"/>
        </w:rPr>
        <w:t>до</w:t>
      </w:r>
      <w:proofErr w:type="gramEnd"/>
      <w:r w:rsidRPr="00F06F3A">
        <w:rPr>
          <w:sz w:val="26"/>
          <w:szCs w:val="26"/>
          <w:lang w:eastAsia="ru-RU"/>
        </w:rPr>
        <w:t xml:space="preserve"> максимального. В 2023 году минимальный размер страховых взносов - 42 878,88 руб., максимальный размер взносов - 343 031,04 руб. Исчисленные суммы добровольных платежей за расчетный период необходимо уплатить в течение текущего календарного года не позднее 31 декабря. Чем выше взносы, тем больше будет пенсионных коэффициентов. Сумму можно перечислить как единым платежом, так и частями в течение текущего года. </w:t>
      </w:r>
      <w:r w:rsidRPr="00F06F3A">
        <w:rPr>
          <w:sz w:val="26"/>
          <w:szCs w:val="26"/>
          <w:lang w:eastAsia="ru-RU"/>
        </w:rPr>
        <w:br/>
        <w:t>Пенсионный возраст, минимальный стаж и количество пенсионных коэффициентов для данной категории считаются по общим правилам.</w:t>
      </w:r>
      <w:r w:rsidRPr="00F06F3A">
        <w:rPr>
          <w:sz w:val="26"/>
          <w:szCs w:val="26"/>
          <w:lang w:eastAsia="ru-RU"/>
        </w:rPr>
        <w:br/>
        <w:t xml:space="preserve">Сегодня 1578 </w:t>
      </w:r>
      <w:proofErr w:type="spellStart"/>
      <w:r w:rsidRPr="00F06F3A">
        <w:rPr>
          <w:sz w:val="26"/>
          <w:szCs w:val="26"/>
          <w:lang w:eastAsia="ru-RU"/>
        </w:rPr>
        <w:t>томичей</w:t>
      </w:r>
      <w:proofErr w:type="spellEnd"/>
      <w:r w:rsidRPr="00F06F3A">
        <w:rPr>
          <w:sz w:val="26"/>
          <w:szCs w:val="26"/>
          <w:lang w:eastAsia="ru-RU"/>
        </w:rPr>
        <w:t xml:space="preserve"> самостоятельно формируют свою пенсию.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b/>
          <w:bCs/>
          <w:sz w:val="26"/>
          <w:szCs w:val="26"/>
          <w:lang w:eastAsia="ru-RU"/>
        </w:rPr>
        <w:t>Предположим, человек нигде не работал, т.е. не делал никаких отчислений, не имеет стажа, как быть в такой ситуации?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sz w:val="26"/>
          <w:szCs w:val="26"/>
          <w:lang w:eastAsia="ru-RU"/>
        </w:rPr>
        <w:t>- Даже без стажа, коэффициентов и страховых взносов можно получить пенсию. Государство выплатит социальную пенсию, если не возникает права на страховую пенсию по старости. Право на социальную пенсию появляется на 5 лет позже назначения пенсии по старости. Если начисленная пенсия меньше прожиточного минимума пенсионера, ОСФР по Томской области дополнительно установит региональную социальную доплату к пенсии.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b/>
          <w:bCs/>
          <w:sz w:val="26"/>
          <w:szCs w:val="26"/>
          <w:lang w:eastAsia="ru-RU"/>
        </w:rPr>
        <w:t xml:space="preserve">Вы уже сказали, что многие </w:t>
      </w:r>
      <w:r>
        <w:rPr>
          <w:b/>
          <w:bCs/>
          <w:sz w:val="26"/>
          <w:szCs w:val="26"/>
          <w:lang w:eastAsia="ru-RU"/>
        </w:rPr>
        <w:t>граждане</w:t>
      </w:r>
      <w:r w:rsidRPr="00F06F3A">
        <w:rPr>
          <w:b/>
          <w:bCs/>
          <w:sz w:val="26"/>
          <w:szCs w:val="26"/>
          <w:lang w:eastAsia="ru-RU"/>
        </w:rPr>
        <w:t>, достигшие пенсионного возраста, продолжают работать. Прекращение трудовой деятельности как-то повлияет на размер пенсии?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sz w:val="26"/>
          <w:szCs w:val="26"/>
          <w:lang w:eastAsia="ru-RU"/>
        </w:rPr>
        <w:t xml:space="preserve">- После прекращения трудовой деятельности пенсионер начинает получать страховую пенсию с учетом всех плановых индексаций, которые были проведены в период осуществления работы, на второй месяц после месяца увольнения. Если ранее процесс перерасчета занимал 3 месяца, а выплата осуществлялась на 4 месяц после увольнения, то по новым правилам сроки перерасчета сократились вдвое. Согласно изменениям, информацию о прекращении трудовых отношений работодатель обязан предоставить не позднее рабочего дня, следующего за днем увольнения. </w:t>
      </w:r>
      <w:r w:rsidRPr="00F06F3A">
        <w:rPr>
          <w:sz w:val="26"/>
          <w:szCs w:val="26"/>
          <w:lang w:eastAsia="ru-RU"/>
        </w:rPr>
        <w:br/>
        <w:t>Например, пенсионер уволился с работы 15 мая 2023 года. На следующий день, 16 мая, в Отделение СФР по Томской области поступает отчетность от работодателя о кадровых изменениях. В июне территориальное Отделение СФР принимает решение о возобновлении индексации. В июле пенсионер получит полный размер пенсии, а также денежную разницу между прежним и новым размером пенсии за предыдущий месяц — июнь. То есть человек начнет получать новый проиндексированный размер пенсии на второй месяц после месяца увольнения. Перерасчет производится автоматически, подавать заявление не нужно. Если пенсионер через какое-то время вновь устроится на работу, размер его страховой пенсии уже не уменьшится.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b/>
          <w:bCs/>
          <w:sz w:val="26"/>
          <w:szCs w:val="26"/>
          <w:lang w:eastAsia="ru-RU"/>
        </w:rPr>
        <w:t>А какую прибавку к пенсии получают работающие пенсионеры?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sz w:val="26"/>
          <w:szCs w:val="26"/>
          <w:lang w:eastAsia="ru-RU"/>
        </w:rPr>
        <w:t xml:space="preserve">- Ежегодно с 1 августа производится корректировка размеров страховых пенсий работавшим в предыдущем году пенсионерам. Августовский перерасчет страховой пенсии носит </w:t>
      </w:r>
      <w:proofErr w:type="spellStart"/>
      <w:r w:rsidRPr="00F06F3A">
        <w:rPr>
          <w:sz w:val="26"/>
          <w:szCs w:val="26"/>
          <w:lang w:eastAsia="ru-RU"/>
        </w:rPr>
        <w:t>беззаявительный</w:t>
      </w:r>
      <w:proofErr w:type="spellEnd"/>
      <w:r w:rsidRPr="00F06F3A">
        <w:rPr>
          <w:sz w:val="26"/>
          <w:szCs w:val="26"/>
          <w:lang w:eastAsia="ru-RU"/>
        </w:rPr>
        <w:t xml:space="preserve"> характер, то есть работающим пенсионерам не нужно приходить в клиентскую службу Отделения. Стоит отметить, что прибавка к пенсии носит индивидуальный характер: ее размер зависит от уровня заработной платы работающего пенсионера в прошлом году, то есть от суммы уплаченных за него работодателем страховых взносов и начисленных пенсионных коэффициентов.</w:t>
      </w:r>
      <w:r w:rsidRPr="00F06F3A">
        <w:rPr>
          <w:sz w:val="26"/>
          <w:szCs w:val="26"/>
          <w:lang w:eastAsia="ru-RU"/>
        </w:rPr>
        <w:br/>
        <w:t xml:space="preserve">При перерасчете размера пенсии (в соответствии с нормами пенсионного законодательства*) максимальная прибавка ограничена тремя пенсионными коэффициентами. Стоимость одного коэффициента в 2023 году – 123,77 руб., то есть в денежном эквиваленте прибавка не может составлять более 371,31 руб. </w:t>
      </w:r>
      <w:r w:rsidRPr="00F06F3A">
        <w:rPr>
          <w:sz w:val="26"/>
          <w:szCs w:val="26"/>
          <w:lang w:eastAsia="ru-RU"/>
        </w:rPr>
        <w:br/>
      </w:r>
      <w:r w:rsidRPr="00F06F3A">
        <w:rPr>
          <w:sz w:val="26"/>
          <w:szCs w:val="26"/>
          <w:lang w:eastAsia="ru-RU"/>
        </w:rPr>
        <w:lastRenderedPageBreak/>
        <w:t>Вместе с тем, у продолжающих работать после назначения пенсии граждан максимальная сумма увеличения пенсии может быть другой, поскольку выплата пенсии осуществляется без учета прошедших индексаций. Например, гражданину назначена пенсия в 2015 году, при этом тогда стоимость индивидуального коэффициента составляла 71 рубль 41 копейку, пенсионер продолжает работать по настоящее время, а значит, максимальная сумма прибавки составит 214 рублей 23 копейки (71.41 * 3 балла).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b/>
          <w:bCs/>
          <w:sz w:val="26"/>
          <w:szCs w:val="26"/>
          <w:lang w:eastAsia="ru-RU"/>
        </w:rPr>
        <w:t xml:space="preserve">В связи с повышением пенсионного возраста появилось такое понятие, как </w:t>
      </w:r>
      <w:proofErr w:type="spellStart"/>
      <w:r w:rsidRPr="00F06F3A">
        <w:rPr>
          <w:b/>
          <w:bCs/>
          <w:sz w:val="26"/>
          <w:szCs w:val="26"/>
          <w:lang w:eastAsia="ru-RU"/>
        </w:rPr>
        <w:t>предпенсионер</w:t>
      </w:r>
      <w:proofErr w:type="spellEnd"/>
      <w:r w:rsidRPr="00F06F3A">
        <w:rPr>
          <w:b/>
          <w:bCs/>
          <w:sz w:val="26"/>
          <w:szCs w:val="26"/>
          <w:lang w:eastAsia="ru-RU"/>
        </w:rPr>
        <w:t xml:space="preserve">. Что дает такой статус </w:t>
      </w:r>
      <w:r>
        <w:rPr>
          <w:b/>
          <w:bCs/>
          <w:sz w:val="26"/>
          <w:szCs w:val="26"/>
          <w:lang w:eastAsia="ru-RU"/>
        </w:rPr>
        <w:t>гражданам</w:t>
      </w:r>
      <w:r w:rsidRPr="00F06F3A">
        <w:rPr>
          <w:b/>
          <w:bCs/>
          <w:sz w:val="26"/>
          <w:szCs w:val="26"/>
          <w:lang w:eastAsia="ru-RU"/>
        </w:rPr>
        <w:t xml:space="preserve"> и как его подтвердить?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sz w:val="26"/>
          <w:szCs w:val="26"/>
          <w:lang w:eastAsia="ru-RU"/>
        </w:rPr>
        <w:t xml:space="preserve">- Получить справку, подтверждающую статус </w:t>
      </w:r>
      <w:proofErr w:type="spellStart"/>
      <w:r w:rsidRPr="00F06F3A">
        <w:rPr>
          <w:sz w:val="26"/>
          <w:szCs w:val="26"/>
          <w:lang w:eastAsia="ru-RU"/>
        </w:rPr>
        <w:t>предпенсионера</w:t>
      </w:r>
      <w:proofErr w:type="spellEnd"/>
      <w:r w:rsidRPr="00F06F3A">
        <w:rPr>
          <w:sz w:val="26"/>
          <w:szCs w:val="26"/>
          <w:lang w:eastAsia="ru-RU"/>
        </w:rPr>
        <w:t xml:space="preserve">, жители Томской области могут дистанционно, в том числе в форме электронного документа через Единый портал </w:t>
      </w:r>
      <w:proofErr w:type="spellStart"/>
      <w:r w:rsidRPr="00F06F3A">
        <w:rPr>
          <w:sz w:val="26"/>
          <w:szCs w:val="26"/>
          <w:lang w:eastAsia="ru-RU"/>
        </w:rPr>
        <w:t>Госуслуг</w:t>
      </w:r>
      <w:proofErr w:type="spellEnd"/>
      <w:r w:rsidRPr="00F06F3A">
        <w:rPr>
          <w:sz w:val="26"/>
          <w:szCs w:val="26"/>
          <w:lang w:eastAsia="ru-RU"/>
        </w:rPr>
        <w:t>. В случае подачи запроса в электронной форме сведения предоставляются в режиме реального времени в день обращения. Справку можно распечатать из личного кабинета. Документ формируется на основании сведений персонифицированного учета и подтверждается усиленной квалифицированной электронной подписью.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sz w:val="26"/>
          <w:szCs w:val="26"/>
          <w:lang w:eastAsia="ru-RU"/>
        </w:rPr>
        <w:t xml:space="preserve">Для </w:t>
      </w:r>
      <w:proofErr w:type="spellStart"/>
      <w:r w:rsidRPr="00F06F3A">
        <w:rPr>
          <w:sz w:val="26"/>
          <w:szCs w:val="26"/>
          <w:lang w:eastAsia="ru-RU"/>
        </w:rPr>
        <w:t>томичей</w:t>
      </w:r>
      <w:proofErr w:type="spellEnd"/>
      <w:r w:rsidRPr="00F06F3A">
        <w:rPr>
          <w:sz w:val="26"/>
          <w:szCs w:val="26"/>
          <w:lang w:eastAsia="ru-RU"/>
        </w:rPr>
        <w:t xml:space="preserve"> </w:t>
      </w:r>
      <w:proofErr w:type="spellStart"/>
      <w:r w:rsidRPr="00F06F3A">
        <w:rPr>
          <w:sz w:val="26"/>
          <w:szCs w:val="26"/>
          <w:lang w:eastAsia="ru-RU"/>
        </w:rPr>
        <w:t>предпенсионного</w:t>
      </w:r>
      <w:proofErr w:type="spellEnd"/>
      <w:r w:rsidRPr="00F06F3A">
        <w:rPr>
          <w:sz w:val="26"/>
          <w:szCs w:val="26"/>
          <w:lang w:eastAsia="ru-RU"/>
        </w:rPr>
        <w:t xml:space="preserve"> возраста действуют льготы и меры социальной поддержки, ранее предоставляемые по достижении пенсионного возраста. </w:t>
      </w:r>
      <w:proofErr w:type="gramStart"/>
      <w:r w:rsidRPr="00F06F3A">
        <w:rPr>
          <w:sz w:val="26"/>
          <w:szCs w:val="26"/>
          <w:lang w:eastAsia="ru-RU"/>
        </w:rPr>
        <w:t xml:space="preserve">Это — региональные льготы ветеранам труда, освобождение от имущественного и земельного налогов и др. Для </w:t>
      </w:r>
      <w:proofErr w:type="spellStart"/>
      <w:r w:rsidRPr="00F06F3A">
        <w:rPr>
          <w:sz w:val="26"/>
          <w:szCs w:val="26"/>
          <w:lang w:eastAsia="ru-RU"/>
        </w:rPr>
        <w:t>предпенсионеров</w:t>
      </w:r>
      <w:proofErr w:type="spellEnd"/>
      <w:r w:rsidRPr="00F06F3A">
        <w:rPr>
          <w:sz w:val="26"/>
          <w:szCs w:val="26"/>
          <w:lang w:eastAsia="ru-RU"/>
        </w:rPr>
        <w:t xml:space="preserve"> также предусмотрены дополнительные гарантии трудовой занятости: работодатели обязаны ежегодно предоставлять работникам </w:t>
      </w:r>
      <w:proofErr w:type="spellStart"/>
      <w:r w:rsidRPr="00F06F3A">
        <w:rPr>
          <w:sz w:val="26"/>
          <w:szCs w:val="26"/>
          <w:lang w:eastAsia="ru-RU"/>
        </w:rPr>
        <w:t>предпенсионного</w:t>
      </w:r>
      <w:proofErr w:type="spellEnd"/>
      <w:r w:rsidRPr="00F06F3A">
        <w:rPr>
          <w:sz w:val="26"/>
          <w:szCs w:val="26"/>
          <w:lang w:eastAsia="ru-RU"/>
        </w:rPr>
        <w:t xml:space="preserve"> возраста два оплачиваемых выходных для прохождения диспансеризации.</w:t>
      </w:r>
      <w:proofErr w:type="gramEnd"/>
      <w:r w:rsidRPr="00F06F3A">
        <w:rPr>
          <w:sz w:val="26"/>
          <w:szCs w:val="26"/>
          <w:lang w:eastAsia="ru-RU"/>
        </w:rPr>
        <w:t xml:space="preserve"> Гражданам достаточно подать заявление в ведомство, предоставляющее льготу, чтобы оно направило запрос в Отделение СФР по Томской области для подтверждения соответствующего статуса. За получением самих льгот необходимо обращаться в профильное ведомство – органы соцзащиты, налоговую службу, либо к работодателю.</w:t>
      </w:r>
    </w:p>
    <w:p w:rsidR="00F06F3A" w:rsidRPr="00F06F3A" w:rsidRDefault="00F06F3A" w:rsidP="00F06F3A">
      <w:pPr>
        <w:suppressAutoHyphens w:val="0"/>
        <w:spacing w:before="100" w:beforeAutospacing="1" w:after="100" w:afterAutospacing="1"/>
        <w:rPr>
          <w:sz w:val="26"/>
          <w:szCs w:val="26"/>
          <w:lang w:eastAsia="ru-RU"/>
        </w:rPr>
      </w:pPr>
      <w:r w:rsidRPr="00F06F3A">
        <w:rPr>
          <w:sz w:val="26"/>
          <w:szCs w:val="26"/>
          <w:lang w:eastAsia="ru-RU"/>
        </w:rPr>
        <w:t xml:space="preserve">В 2023 году </w:t>
      </w:r>
      <w:proofErr w:type="spellStart"/>
      <w:r w:rsidRPr="00F06F3A">
        <w:rPr>
          <w:sz w:val="26"/>
          <w:szCs w:val="26"/>
          <w:lang w:eastAsia="ru-RU"/>
        </w:rPr>
        <w:t>предпенсионерами</w:t>
      </w:r>
      <w:proofErr w:type="spellEnd"/>
      <w:r w:rsidRPr="00F06F3A">
        <w:rPr>
          <w:sz w:val="26"/>
          <w:szCs w:val="26"/>
          <w:lang w:eastAsia="ru-RU"/>
        </w:rPr>
        <w:t xml:space="preserve"> являются женщины 196</w:t>
      </w:r>
      <w:r w:rsidR="00B47CC3">
        <w:rPr>
          <w:sz w:val="26"/>
          <w:szCs w:val="26"/>
          <w:lang w:eastAsia="ru-RU"/>
        </w:rPr>
        <w:t>8</w:t>
      </w:r>
      <w:r w:rsidRPr="00F06F3A">
        <w:rPr>
          <w:sz w:val="26"/>
          <w:szCs w:val="26"/>
          <w:lang w:eastAsia="ru-RU"/>
        </w:rPr>
        <w:t xml:space="preserve"> года рождения и старше и мужчины 196</w:t>
      </w:r>
      <w:r w:rsidR="00B47CC3">
        <w:rPr>
          <w:sz w:val="26"/>
          <w:szCs w:val="26"/>
          <w:lang w:eastAsia="ru-RU"/>
        </w:rPr>
        <w:t>3</w:t>
      </w:r>
      <w:r w:rsidRPr="00F06F3A">
        <w:rPr>
          <w:sz w:val="26"/>
          <w:szCs w:val="26"/>
          <w:lang w:eastAsia="ru-RU"/>
        </w:rPr>
        <w:t xml:space="preserve"> года рождения и старше.</w:t>
      </w:r>
    </w:p>
    <w:p w:rsidR="00D77DE6" w:rsidRDefault="00D77DE6" w:rsidP="00F06298">
      <w:pPr>
        <w:pStyle w:val="af9"/>
        <w:jc w:val="right"/>
        <w:rPr>
          <w:b/>
          <w:sz w:val="20"/>
          <w:szCs w:val="20"/>
        </w:rPr>
      </w:pPr>
    </w:p>
    <w:p w:rsidR="00D77DE6" w:rsidRDefault="00D77DE6" w:rsidP="00F06298">
      <w:pPr>
        <w:pStyle w:val="af9"/>
        <w:jc w:val="right"/>
        <w:rPr>
          <w:b/>
          <w:sz w:val="20"/>
          <w:szCs w:val="20"/>
        </w:rPr>
      </w:pPr>
    </w:p>
    <w:p w:rsidR="00912FAF" w:rsidRDefault="00912FAF" w:rsidP="00F06298">
      <w:pPr>
        <w:pStyle w:val="af9"/>
        <w:jc w:val="right"/>
        <w:rPr>
          <w:b/>
          <w:sz w:val="20"/>
          <w:szCs w:val="20"/>
        </w:rPr>
      </w:pPr>
    </w:p>
    <w:p w:rsidR="00912FAF" w:rsidRDefault="00912FAF" w:rsidP="00F06298">
      <w:pPr>
        <w:pStyle w:val="af9"/>
        <w:jc w:val="right"/>
        <w:rPr>
          <w:b/>
          <w:sz w:val="20"/>
          <w:szCs w:val="20"/>
        </w:rPr>
      </w:pPr>
    </w:p>
    <w:p w:rsidR="00912FAF" w:rsidRDefault="00912FAF" w:rsidP="00F06298">
      <w:pPr>
        <w:pStyle w:val="af9"/>
        <w:jc w:val="right"/>
        <w:rPr>
          <w:b/>
          <w:sz w:val="20"/>
          <w:szCs w:val="20"/>
        </w:rPr>
      </w:pPr>
    </w:p>
    <w:p w:rsidR="00912FAF" w:rsidRDefault="00912FAF" w:rsidP="00F06298">
      <w:pPr>
        <w:pStyle w:val="af9"/>
        <w:jc w:val="right"/>
        <w:rPr>
          <w:b/>
          <w:sz w:val="20"/>
          <w:szCs w:val="20"/>
        </w:rPr>
      </w:pPr>
    </w:p>
    <w:p w:rsidR="00912FAF" w:rsidRDefault="00912FAF" w:rsidP="00F06298">
      <w:pPr>
        <w:pStyle w:val="af9"/>
        <w:jc w:val="right"/>
        <w:rPr>
          <w:b/>
          <w:sz w:val="20"/>
          <w:szCs w:val="20"/>
        </w:rPr>
      </w:pPr>
    </w:p>
    <w:p w:rsidR="00912FAF" w:rsidRDefault="00912FAF" w:rsidP="00F06298">
      <w:pPr>
        <w:pStyle w:val="af9"/>
        <w:jc w:val="right"/>
        <w:rPr>
          <w:b/>
          <w:sz w:val="20"/>
          <w:szCs w:val="20"/>
        </w:rPr>
      </w:pPr>
    </w:p>
    <w:p w:rsidR="00912FAF" w:rsidRDefault="00912FAF" w:rsidP="00F06298">
      <w:pPr>
        <w:pStyle w:val="af9"/>
        <w:jc w:val="right"/>
        <w:rPr>
          <w:b/>
          <w:sz w:val="20"/>
          <w:szCs w:val="20"/>
        </w:rPr>
      </w:pPr>
    </w:p>
    <w:p w:rsidR="00912FAF" w:rsidRDefault="00912FAF" w:rsidP="00F06298">
      <w:pPr>
        <w:pStyle w:val="af9"/>
        <w:jc w:val="right"/>
        <w:rPr>
          <w:b/>
          <w:sz w:val="20"/>
          <w:szCs w:val="20"/>
        </w:rPr>
      </w:pPr>
    </w:p>
    <w:p w:rsidR="00912FAF" w:rsidRDefault="00912FAF" w:rsidP="00F06298">
      <w:pPr>
        <w:pStyle w:val="af9"/>
        <w:jc w:val="right"/>
        <w:rPr>
          <w:b/>
          <w:sz w:val="20"/>
          <w:szCs w:val="20"/>
        </w:rPr>
      </w:pPr>
    </w:p>
    <w:p w:rsidR="00F06F3A" w:rsidRDefault="006032F7" w:rsidP="00F06298">
      <w:pPr>
        <w:pStyle w:val="af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F06F3A" w:rsidRDefault="00F06F3A" w:rsidP="00F06298">
      <w:pPr>
        <w:pStyle w:val="af9"/>
        <w:jc w:val="right"/>
        <w:rPr>
          <w:b/>
          <w:sz w:val="20"/>
          <w:szCs w:val="20"/>
        </w:rPr>
      </w:pPr>
    </w:p>
    <w:p w:rsidR="00D77DE6" w:rsidRPr="00912FAF" w:rsidRDefault="00C33EF5" w:rsidP="00F06298">
      <w:pPr>
        <w:pStyle w:val="af9"/>
        <w:jc w:val="right"/>
        <w:rPr>
          <w:b/>
        </w:rPr>
      </w:pPr>
      <w:r w:rsidRPr="00912FAF">
        <w:rPr>
          <w:b/>
        </w:rPr>
        <w:t>Клиентская служба (на правах отдела) в Асиновском районе</w:t>
      </w:r>
      <w:r w:rsidR="007E210F" w:rsidRPr="00912FAF">
        <w:rPr>
          <w:b/>
        </w:rPr>
        <w:t xml:space="preserve">                                   </w:t>
      </w:r>
    </w:p>
    <w:p w:rsidR="00C33EF5" w:rsidRPr="00912FAF" w:rsidRDefault="007E210F" w:rsidP="00F06298">
      <w:pPr>
        <w:pStyle w:val="af9"/>
        <w:jc w:val="right"/>
        <w:rPr>
          <w:b/>
        </w:rPr>
      </w:pPr>
      <w:r w:rsidRPr="00912FAF">
        <w:rPr>
          <w:b/>
        </w:rPr>
        <w:t xml:space="preserve">  </w:t>
      </w:r>
      <w:r w:rsidR="00C33EF5" w:rsidRPr="00912FAF">
        <w:rPr>
          <w:b/>
        </w:rPr>
        <w:t>Управления организации работы клиентских служб О</w:t>
      </w:r>
      <w:r w:rsidR="00E60254" w:rsidRPr="00912FAF">
        <w:rPr>
          <w:b/>
        </w:rPr>
        <w:t>С</w:t>
      </w:r>
      <w:r w:rsidR="00C33EF5" w:rsidRPr="00912FAF">
        <w:rPr>
          <w:b/>
        </w:rPr>
        <w:t>ФР по Томской области</w:t>
      </w:r>
    </w:p>
    <w:p w:rsidR="00851D8A" w:rsidRPr="00912FAF" w:rsidRDefault="00C33EF5" w:rsidP="00F06298">
      <w:pPr>
        <w:pStyle w:val="af9"/>
        <w:jc w:val="right"/>
      </w:pPr>
      <w:r w:rsidRPr="00912FAF">
        <w:rPr>
          <w:b/>
        </w:rPr>
        <w:t xml:space="preserve"> Тел.: (38241) 2-47-85</w:t>
      </w:r>
    </w:p>
    <w:sectPr w:rsidR="00851D8A" w:rsidRPr="00912FAF" w:rsidSect="004345B8">
      <w:pgSz w:w="11906" w:h="16838"/>
      <w:pgMar w:top="284" w:right="454" w:bottom="284" w:left="4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AD8"/>
    <w:multiLevelType w:val="multilevel"/>
    <w:tmpl w:val="A5D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22C4"/>
    <w:multiLevelType w:val="hybridMultilevel"/>
    <w:tmpl w:val="B7AA9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E214FA"/>
    <w:multiLevelType w:val="multilevel"/>
    <w:tmpl w:val="E614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562F4"/>
    <w:multiLevelType w:val="multilevel"/>
    <w:tmpl w:val="D7F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A0610"/>
    <w:multiLevelType w:val="multilevel"/>
    <w:tmpl w:val="9B6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062D8"/>
    <w:multiLevelType w:val="hybridMultilevel"/>
    <w:tmpl w:val="8FA67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9817EC"/>
    <w:multiLevelType w:val="multilevel"/>
    <w:tmpl w:val="E2DE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379FF"/>
    <w:multiLevelType w:val="multilevel"/>
    <w:tmpl w:val="D702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17397"/>
    <w:multiLevelType w:val="multilevel"/>
    <w:tmpl w:val="55EA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13D77"/>
    <w:multiLevelType w:val="multilevel"/>
    <w:tmpl w:val="7046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374F8D"/>
    <w:multiLevelType w:val="multilevel"/>
    <w:tmpl w:val="46B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A40F73"/>
    <w:rsid w:val="000002DE"/>
    <w:rsid w:val="00001D5D"/>
    <w:rsid w:val="00005A76"/>
    <w:rsid w:val="00006AAB"/>
    <w:rsid w:val="00020605"/>
    <w:rsid w:val="00022D1A"/>
    <w:rsid w:val="00023A55"/>
    <w:rsid w:val="00025969"/>
    <w:rsid w:val="000259ED"/>
    <w:rsid w:val="00030DD5"/>
    <w:rsid w:val="00031F2B"/>
    <w:rsid w:val="00034D89"/>
    <w:rsid w:val="00035902"/>
    <w:rsid w:val="00044868"/>
    <w:rsid w:val="000455FB"/>
    <w:rsid w:val="00047059"/>
    <w:rsid w:val="000519BC"/>
    <w:rsid w:val="0005216E"/>
    <w:rsid w:val="000533D3"/>
    <w:rsid w:val="00055636"/>
    <w:rsid w:val="00064D8A"/>
    <w:rsid w:val="00065235"/>
    <w:rsid w:val="00066435"/>
    <w:rsid w:val="0006708F"/>
    <w:rsid w:val="00071A08"/>
    <w:rsid w:val="00072D77"/>
    <w:rsid w:val="00073B04"/>
    <w:rsid w:val="00075860"/>
    <w:rsid w:val="000811C2"/>
    <w:rsid w:val="0008150D"/>
    <w:rsid w:val="00081F06"/>
    <w:rsid w:val="00087781"/>
    <w:rsid w:val="000936F9"/>
    <w:rsid w:val="00093A72"/>
    <w:rsid w:val="000944CB"/>
    <w:rsid w:val="000945C9"/>
    <w:rsid w:val="00094C73"/>
    <w:rsid w:val="0009644C"/>
    <w:rsid w:val="000979F6"/>
    <w:rsid w:val="000A1E35"/>
    <w:rsid w:val="000A22AF"/>
    <w:rsid w:val="000A2E92"/>
    <w:rsid w:val="000B5813"/>
    <w:rsid w:val="000B63D0"/>
    <w:rsid w:val="000C1ACF"/>
    <w:rsid w:val="000C2A5B"/>
    <w:rsid w:val="000C3C64"/>
    <w:rsid w:val="000C56B5"/>
    <w:rsid w:val="000C5E52"/>
    <w:rsid w:val="000C62BF"/>
    <w:rsid w:val="000C734D"/>
    <w:rsid w:val="000D09C0"/>
    <w:rsid w:val="000D10A0"/>
    <w:rsid w:val="000D3F88"/>
    <w:rsid w:val="000D6DE4"/>
    <w:rsid w:val="000D75CE"/>
    <w:rsid w:val="000D7BB8"/>
    <w:rsid w:val="000E0974"/>
    <w:rsid w:val="000E2579"/>
    <w:rsid w:val="000E4ADD"/>
    <w:rsid w:val="000E58CE"/>
    <w:rsid w:val="000E7689"/>
    <w:rsid w:val="000F35F9"/>
    <w:rsid w:val="000F4F0D"/>
    <w:rsid w:val="000F581F"/>
    <w:rsid w:val="00102E00"/>
    <w:rsid w:val="0010481F"/>
    <w:rsid w:val="00110AA1"/>
    <w:rsid w:val="001112F5"/>
    <w:rsid w:val="001126CD"/>
    <w:rsid w:val="00112FA6"/>
    <w:rsid w:val="00113C00"/>
    <w:rsid w:val="0011419F"/>
    <w:rsid w:val="001177F4"/>
    <w:rsid w:val="00120B70"/>
    <w:rsid w:val="001246DF"/>
    <w:rsid w:val="00125CED"/>
    <w:rsid w:val="00126B30"/>
    <w:rsid w:val="00132A58"/>
    <w:rsid w:val="001353BF"/>
    <w:rsid w:val="00137E85"/>
    <w:rsid w:val="001440CC"/>
    <w:rsid w:val="0014475E"/>
    <w:rsid w:val="00145ADE"/>
    <w:rsid w:val="00147BAC"/>
    <w:rsid w:val="00150250"/>
    <w:rsid w:val="00151A55"/>
    <w:rsid w:val="00151A8E"/>
    <w:rsid w:val="00153407"/>
    <w:rsid w:val="0015545C"/>
    <w:rsid w:val="00156722"/>
    <w:rsid w:val="001613E5"/>
    <w:rsid w:val="00164F22"/>
    <w:rsid w:val="00165C7E"/>
    <w:rsid w:val="001701E8"/>
    <w:rsid w:val="00171B4B"/>
    <w:rsid w:val="00172BC5"/>
    <w:rsid w:val="00175749"/>
    <w:rsid w:val="00182D1C"/>
    <w:rsid w:val="001859BF"/>
    <w:rsid w:val="001908F3"/>
    <w:rsid w:val="001922AF"/>
    <w:rsid w:val="00196E5C"/>
    <w:rsid w:val="001A2308"/>
    <w:rsid w:val="001A4C6C"/>
    <w:rsid w:val="001A53F2"/>
    <w:rsid w:val="001A5C94"/>
    <w:rsid w:val="001B00FC"/>
    <w:rsid w:val="001B030B"/>
    <w:rsid w:val="001B171A"/>
    <w:rsid w:val="001B17A0"/>
    <w:rsid w:val="001B19FF"/>
    <w:rsid w:val="001B1A2F"/>
    <w:rsid w:val="001B23D2"/>
    <w:rsid w:val="001B397E"/>
    <w:rsid w:val="001C08B7"/>
    <w:rsid w:val="001C1EC6"/>
    <w:rsid w:val="001C41CB"/>
    <w:rsid w:val="001C4C5A"/>
    <w:rsid w:val="001C5715"/>
    <w:rsid w:val="001C6121"/>
    <w:rsid w:val="001C7DC1"/>
    <w:rsid w:val="001D04B7"/>
    <w:rsid w:val="001D2CB2"/>
    <w:rsid w:val="001D668D"/>
    <w:rsid w:val="001E323B"/>
    <w:rsid w:val="001E361F"/>
    <w:rsid w:val="001E3DD7"/>
    <w:rsid w:val="001E4272"/>
    <w:rsid w:val="001E6DFC"/>
    <w:rsid w:val="001E71F0"/>
    <w:rsid w:val="001F204C"/>
    <w:rsid w:val="001F420E"/>
    <w:rsid w:val="001F57FA"/>
    <w:rsid w:val="001F72CE"/>
    <w:rsid w:val="001F7D35"/>
    <w:rsid w:val="002133C9"/>
    <w:rsid w:val="0021685B"/>
    <w:rsid w:val="0022058F"/>
    <w:rsid w:val="00223178"/>
    <w:rsid w:val="002240FF"/>
    <w:rsid w:val="0022514E"/>
    <w:rsid w:val="00230801"/>
    <w:rsid w:val="00231268"/>
    <w:rsid w:val="00236CC9"/>
    <w:rsid w:val="00240318"/>
    <w:rsid w:val="00244363"/>
    <w:rsid w:val="0024484C"/>
    <w:rsid w:val="002470E0"/>
    <w:rsid w:val="00247CE7"/>
    <w:rsid w:val="002500BB"/>
    <w:rsid w:val="002507C9"/>
    <w:rsid w:val="00251C93"/>
    <w:rsid w:val="00252C4A"/>
    <w:rsid w:val="00253580"/>
    <w:rsid w:val="00253C28"/>
    <w:rsid w:val="002547C8"/>
    <w:rsid w:val="00254D41"/>
    <w:rsid w:val="00255E98"/>
    <w:rsid w:val="0026493D"/>
    <w:rsid w:val="00267B5E"/>
    <w:rsid w:val="00270DB7"/>
    <w:rsid w:val="00271A44"/>
    <w:rsid w:val="0027249E"/>
    <w:rsid w:val="00273401"/>
    <w:rsid w:val="0027367B"/>
    <w:rsid w:val="00275DDE"/>
    <w:rsid w:val="002779AF"/>
    <w:rsid w:val="0028210A"/>
    <w:rsid w:val="00283551"/>
    <w:rsid w:val="002855AB"/>
    <w:rsid w:val="00293BAE"/>
    <w:rsid w:val="00295CCB"/>
    <w:rsid w:val="00297338"/>
    <w:rsid w:val="00297AE7"/>
    <w:rsid w:val="00297E71"/>
    <w:rsid w:val="002A0D25"/>
    <w:rsid w:val="002A0F40"/>
    <w:rsid w:val="002A2A10"/>
    <w:rsid w:val="002A3345"/>
    <w:rsid w:val="002A3B13"/>
    <w:rsid w:val="002A545F"/>
    <w:rsid w:val="002A62BC"/>
    <w:rsid w:val="002B0D21"/>
    <w:rsid w:val="002B13F7"/>
    <w:rsid w:val="002B1407"/>
    <w:rsid w:val="002B15E5"/>
    <w:rsid w:val="002B1F51"/>
    <w:rsid w:val="002B7C72"/>
    <w:rsid w:val="002C0DFD"/>
    <w:rsid w:val="002C3043"/>
    <w:rsid w:val="002C3C62"/>
    <w:rsid w:val="002C6CC1"/>
    <w:rsid w:val="002D35D8"/>
    <w:rsid w:val="002D4817"/>
    <w:rsid w:val="002E01DD"/>
    <w:rsid w:val="002E0338"/>
    <w:rsid w:val="002E0AD5"/>
    <w:rsid w:val="002E0DB2"/>
    <w:rsid w:val="002E406D"/>
    <w:rsid w:val="002E5C97"/>
    <w:rsid w:val="002E6C7D"/>
    <w:rsid w:val="002E6D1E"/>
    <w:rsid w:val="002E6F7B"/>
    <w:rsid w:val="002E7F12"/>
    <w:rsid w:val="002F43C7"/>
    <w:rsid w:val="002F4563"/>
    <w:rsid w:val="002F49B0"/>
    <w:rsid w:val="002F4CD4"/>
    <w:rsid w:val="002F5169"/>
    <w:rsid w:val="002F5678"/>
    <w:rsid w:val="003031B2"/>
    <w:rsid w:val="00303BE4"/>
    <w:rsid w:val="00304C9A"/>
    <w:rsid w:val="00310B7C"/>
    <w:rsid w:val="00311520"/>
    <w:rsid w:val="00311DBA"/>
    <w:rsid w:val="00312232"/>
    <w:rsid w:val="00316171"/>
    <w:rsid w:val="003234EF"/>
    <w:rsid w:val="00325E5E"/>
    <w:rsid w:val="00331515"/>
    <w:rsid w:val="003403CE"/>
    <w:rsid w:val="00350907"/>
    <w:rsid w:val="00351D87"/>
    <w:rsid w:val="003541A9"/>
    <w:rsid w:val="00360E5A"/>
    <w:rsid w:val="00361556"/>
    <w:rsid w:val="00364793"/>
    <w:rsid w:val="003677D0"/>
    <w:rsid w:val="003719DC"/>
    <w:rsid w:val="00374D97"/>
    <w:rsid w:val="00375658"/>
    <w:rsid w:val="00382518"/>
    <w:rsid w:val="00386039"/>
    <w:rsid w:val="00387AAA"/>
    <w:rsid w:val="00390D88"/>
    <w:rsid w:val="00392452"/>
    <w:rsid w:val="00393EBA"/>
    <w:rsid w:val="003949A2"/>
    <w:rsid w:val="00394DE8"/>
    <w:rsid w:val="00395CB3"/>
    <w:rsid w:val="003A0283"/>
    <w:rsid w:val="003A1E37"/>
    <w:rsid w:val="003A2D61"/>
    <w:rsid w:val="003A492E"/>
    <w:rsid w:val="003A6309"/>
    <w:rsid w:val="003A747D"/>
    <w:rsid w:val="003A75E2"/>
    <w:rsid w:val="003B43F2"/>
    <w:rsid w:val="003B5F00"/>
    <w:rsid w:val="003B5F75"/>
    <w:rsid w:val="003B6D23"/>
    <w:rsid w:val="003B6EA5"/>
    <w:rsid w:val="003B7C95"/>
    <w:rsid w:val="003C2A07"/>
    <w:rsid w:val="003C3AEA"/>
    <w:rsid w:val="003C6C9F"/>
    <w:rsid w:val="003D1091"/>
    <w:rsid w:val="003D2F59"/>
    <w:rsid w:val="003D7F8F"/>
    <w:rsid w:val="003E5DE0"/>
    <w:rsid w:val="003E6755"/>
    <w:rsid w:val="003E70AF"/>
    <w:rsid w:val="003F18E1"/>
    <w:rsid w:val="003F26B6"/>
    <w:rsid w:val="003F326C"/>
    <w:rsid w:val="003F4C3B"/>
    <w:rsid w:val="003F4FCB"/>
    <w:rsid w:val="003F72E2"/>
    <w:rsid w:val="00402590"/>
    <w:rsid w:val="00411827"/>
    <w:rsid w:val="00412CCF"/>
    <w:rsid w:val="00413FF6"/>
    <w:rsid w:val="004157D4"/>
    <w:rsid w:val="00420163"/>
    <w:rsid w:val="00421906"/>
    <w:rsid w:val="004234FF"/>
    <w:rsid w:val="00430299"/>
    <w:rsid w:val="00430358"/>
    <w:rsid w:val="00431B73"/>
    <w:rsid w:val="00433B8B"/>
    <w:rsid w:val="00433FEA"/>
    <w:rsid w:val="004345B8"/>
    <w:rsid w:val="00437D7F"/>
    <w:rsid w:val="00437FBC"/>
    <w:rsid w:val="0044125B"/>
    <w:rsid w:val="00443B13"/>
    <w:rsid w:val="00446224"/>
    <w:rsid w:val="004463E6"/>
    <w:rsid w:val="004466A4"/>
    <w:rsid w:val="0044742B"/>
    <w:rsid w:val="00454173"/>
    <w:rsid w:val="004558A2"/>
    <w:rsid w:val="00456209"/>
    <w:rsid w:val="0045721A"/>
    <w:rsid w:val="0046201F"/>
    <w:rsid w:val="00462984"/>
    <w:rsid w:val="004630F1"/>
    <w:rsid w:val="0046411B"/>
    <w:rsid w:val="0046411E"/>
    <w:rsid w:val="00466D75"/>
    <w:rsid w:val="004711C8"/>
    <w:rsid w:val="004735E4"/>
    <w:rsid w:val="004740DB"/>
    <w:rsid w:val="00474D47"/>
    <w:rsid w:val="00475346"/>
    <w:rsid w:val="00477DFF"/>
    <w:rsid w:val="00482471"/>
    <w:rsid w:val="00482E62"/>
    <w:rsid w:val="00487E6E"/>
    <w:rsid w:val="00492EF6"/>
    <w:rsid w:val="00494668"/>
    <w:rsid w:val="00494BD2"/>
    <w:rsid w:val="00494FD6"/>
    <w:rsid w:val="00497B9C"/>
    <w:rsid w:val="00497C45"/>
    <w:rsid w:val="004A1934"/>
    <w:rsid w:val="004A21A0"/>
    <w:rsid w:val="004A4A72"/>
    <w:rsid w:val="004A5F36"/>
    <w:rsid w:val="004B485F"/>
    <w:rsid w:val="004B55D1"/>
    <w:rsid w:val="004B5C23"/>
    <w:rsid w:val="004C0C00"/>
    <w:rsid w:val="004C19A1"/>
    <w:rsid w:val="004C53DD"/>
    <w:rsid w:val="004C544F"/>
    <w:rsid w:val="004C6009"/>
    <w:rsid w:val="004C6C05"/>
    <w:rsid w:val="004D1377"/>
    <w:rsid w:val="004D6D5C"/>
    <w:rsid w:val="004E378A"/>
    <w:rsid w:val="004E57D3"/>
    <w:rsid w:val="004E59F2"/>
    <w:rsid w:val="004E683D"/>
    <w:rsid w:val="004E6EB3"/>
    <w:rsid w:val="004E7C5D"/>
    <w:rsid w:val="004F3620"/>
    <w:rsid w:val="004F38ED"/>
    <w:rsid w:val="004F3E25"/>
    <w:rsid w:val="00504899"/>
    <w:rsid w:val="0051215E"/>
    <w:rsid w:val="00513677"/>
    <w:rsid w:val="00515364"/>
    <w:rsid w:val="00520180"/>
    <w:rsid w:val="0052085D"/>
    <w:rsid w:val="005228E3"/>
    <w:rsid w:val="0052325C"/>
    <w:rsid w:val="00530EEC"/>
    <w:rsid w:val="00530F16"/>
    <w:rsid w:val="00531C32"/>
    <w:rsid w:val="005325EB"/>
    <w:rsid w:val="00536D4F"/>
    <w:rsid w:val="00540301"/>
    <w:rsid w:val="00541F9E"/>
    <w:rsid w:val="005505CD"/>
    <w:rsid w:val="00550E42"/>
    <w:rsid w:val="00553228"/>
    <w:rsid w:val="00554703"/>
    <w:rsid w:val="00555718"/>
    <w:rsid w:val="00555FB8"/>
    <w:rsid w:val="005569E6"/>
    <w:rsid w:val="00556AA4"/>
    <w:rsid w:val="0056045D"/>
    <w:rsid w:val="00561A91"/>
    <w:rsid w:val="0056228D"/>
    <w:rsid w:val="00570813"/>
    <w:rsid w:val="00573DA5"/>
    <w:rsid w:val="00574BB6"/>
    <w:rsid w:val="005830C0"/>
    <w:rsid w:val="00583185"/>
    <w:rsid w:val="00587BC2"/>
    <w:rsid w:val="00590AE0"/>
    <w:rsid w:val="00591095"/>
    <w:rsid w:val="0059124C"/>
    <w:rsid w:val="00594041"/>
    <w:rsid w:val="00594DA4"/>
    <w:rsid w:val="005A34DD"/>
    <w:rsid w:val="005A507A"/>
    <w:rsid w:val="005B2203"/>
    <w:rsid w:val="005B5B3E"/>
    <w:rsid w:val="005B5B41"/>
    <w:rsid w:val="005B7B2A"/>
    <w:rsid w:val="005C00DB"/>
    <w:rsid w:val="005C260B"/>
    <w:rsid w:val="005C37BF"/>
    <w:rsid w:val="005C3D90"/>
    <w:rsid w:val="005C7A75"/>
    <w:rsid w:val="005D29CA"/>
    <w:rsid w:val="005D3CED"/>
    <w:rsid w:val="005D3E12"/>
    <w:rsid w:val="005D4282"/>
    <w:rsid w:val="005D7AA1"/>
    <w:rsid w:val="005E3D59"/>
    <w:rsid w:val="005E5733"/>
    <w:rsid w:val="005E65D2"/>
    <w:rsid w:val="005F3923"/>
    <w:rsid w:val="005F4733"/>
    <w:rsid w:val="0060074F"/>
    <w:rsid w:val="006032F7"/>
    <w:rsid w:val="006041C2"/>
    <w:rsid w:val="00605EED"/>
    <w:rsid w:val="006062C8"/>
    <w:rsid w:val="00613C90"/>
    <w:rsid w:val="00621FA5"/>
    <w:rsid w:val="00622308"/>
    <w:rsid w:val="006228EC"/>
    <w:rsid w:val="006239B8"/>
    <w:rsid w:val="00623D4F"/>
    <w:rsid w:val="0062419F"/>
    <w:rsid w:val="006262D7"/>
    <w:rsid w:val="00627550"/>
    <w:rsid w:val="006327CB"/>
    <w:rsid w:val="00634614"/>
    <w:rsid w:val="00637069"/>
    <w:rsid w:val="00637BEE"/>
    <w:rsid w:val="006407EA"/>
    <w:rsid w:val="006425E8"/>
    <w:rsid w:val="00642CEE"/>
    <w:rsid w:val="006439B0"/>
    <w:rsid w:val="00646B45"/>
    <w:rsid w:val="00647F55"/>
    <w:rsid w:val="00657F49"/>
    <w:rsid w:val="0066018A"/>
    <w:rsid w:val="00664322"/>
    <w:rsid w:val="00665345"/>
    <w:rsid w:val="006660B8"/>
    <w:rsid w:val="006678CF"/>
    <w:rsid w:val="00667904"/>
    <w:rsid w:val="006702EC"/>
    <w:rsid w:val="006717DD"/>
    <w:rsid w:val="006727FD"/>
    <w:rsid w:val="006728C0"/>
    <w:rsid w:val="00674AAB"/>
    <w:rsid w:val="00676D1B"/>
    <w:rsid w:val="006802F5"/>
    <w:rsid w:val="006859F1"/>
    <w:rsid w:val="00687DB4"/>
    <w:rsid w:val="00690563"/>
    <w:rsid w:val="00691CF5"/>
    <w:rsid w:val="006922F1"/>
    <w:rsid w:val="0069681C"/>
    <w:rsid w:val="00697844"/>
    <w:rsid w:val="006A13BA"/>
    <w:rsid w:val="006A44A0"/>
    <w:rsid w:val="006A7579"/>
    <w:rsid w:val="006B1037"/>
    <w:rsid w:val="006B1BE9"/>
    <w:rsid w:val="006B3CD5"/>
    <w:rsid w:val="006B49D8"/>
    <w:rsid w:val="006B745D"/>
    <w:rsid w:val="006B7BAD"/>
    <w:rsid w:val="006C23C7"/>
    <w:rsid w:val="006C3507"/>
    <w:rsid w:val="006C5BBD"/>
    <w:rsid w:val="006C5D5C"/>
    <w:rsid w:val="006C6A7B"/>
    <w:rsid w:val="006D0C9F"/>
    <w:rsid w:val="006D1A04"/>
    <w:rsid w:val="006D4E87"/>
    <w:rsid w:val="006D5A25"/>
    <w:rsid w:val="006E213B"/>
    <w:rsid w:val="006E2F93"/>
    <w:rsid w:val="006E334A"/>
    <w:rsid w:val="006E684F"/>
    <w:rsid w:val="006E76CF"/>
    <w:rsid w:val="006F33DF"/>
    <w:rsid w:val="006F3A32"/>
    <w:rsid w:val="006F3E21"/>
    <w:rsid w:val="006F4E71"/>
    <w:rsid w:val="006F52D0"/>
    <w:rsid w:val="006F7AB2"/>
    <w:rsid w:val="00701790"/>
    <w:rsid w:val="00704E9D"/>
    <w:rsid w:val="0070561A"/>
    <w:rsid w:val="007079E8"/>
    <w:rsid w:val="00712750"/>
    <w:rsid w:val="0071594E"/>
    <w:rsid w:val="00721A1C"/>
    <w:rsid w:val="00726075"/>
    <w:rsid w:val="00732B76"/>
    <w:rsid w:val="00732F37"/>
    <w:rsid w:val="0073391A"/>
    <w:rsid w:val="0073467F"/>
    <w:rsid w:val="00736995"/>
    <w:rsid w:val="00737D59"/>
    <w:rsid w:val="00740105"/>
    <w:rsid w:val="00740DC9"/>
    <w:rsid w:val="00740F46"/>
    <w:rsid w:val="007431A9"/>
    <w:rsid w:val="007453FB"/>
    <w:rsid w:val="00747051"/>
    <w:rsid w:val="00747F54"/>
    <w:rsid w:val="00754A4F"/>
    <w:rsid w:val="007552C0"/>
    <w:rsid w:val="0075569B"/>
    <w:rsid w:val="0075697F"/>
    <w:rsid w:val="00765E09"/>
    <w:rsid w:val="0076669F"/>
    <w:rsid w:val="007705C8"/>
    <w:rsid w:val="00771278"/>
    <w:rsid w:val="00774047"/>
    <w:rsid w:val="007749AE"/>
    <w:rsid w:val="007820A4"/>
    <w:rsid w:val="00784DF9"/>
    <w:rsid w:val="00786802"/>
    <w:rsid w:val="00787A4B"/>
    <w:rsid w:val="00791505"/>
    <w:rsid w:val="0079308B"/>
    <w:rsid w:val="007A48E1"/>
    <w:rsid w:val="007A526A"/>
    <w:rsid w:val="007B0687"/>
    <w:rsid w:val="007B3C79"/>
    <w:rsid w:val="007B55D2"/>
    <w:rsid w:val="007B58BD"/>
    <w:rsid w:val="007B663A"/>
    <w:rsid w:val="007C0426"/>
    <w:rsid w:val="007C1E77"/>
    <w:rsid w:val="007C3566"/>
    <w:rsid w:val="007C748F"/>
    <w:rsid w:val="007D27C8"/>
    <w:rsid w:val="007D47B7"/>
    <w:rsid w:val="007D6DFD"/>
    <w:rsid w:val="007E210F"/>
    <w:rsid w:val="007E3B98"/>
    <w:rsid w:val="007E5544"/>
    <w:rsid w:val="007E64D6"/>
    <w:rsid w:val="007F222E"/>
    <w:rsid w:val="007F3F89"/>
    <w:rsid w:val="00802F58"/>
    <w:rsid w:val="00805444"/>
    <w:rsid w:val="008057D0"/>
    <w:rsid w:val="00806B37"/>
    <w:rsid w:val="00810664"/>
    <w:rsid w:val="00811D2E"/>
    <w:rsid w:val="008120EE"/>
    <w:rsid w:val="00812177"/>
    <w:rsid w:val="00813CC6"/>
    <w:rsid w:val="00814270"/>
    <w:rsid w:val="00816DF2"/>
    <w:rsid w:val="008227C9"/>
    <w:rsid w:val="0082525D"/>
    <w:rsid w:val="00825864"/>
    <w:rsid w:val="00826B51"/>
    <w:rsid w:val="0083159B"/>
    <w:rsid w:val="00833E3C"/>
    <w:rsid w:val="00834525"/>
    <w:rsid w:val="00834F35"/>
    <w:rsid w:val="00841BB8"/>
    <w:rsid w:val="00843AF7"/>
    <w:rsid w:val="008447C6"/>
    <w:rsid w:val="00845767"/>
    <w:rsid w:val="008470DD"/>
    <w:rsid w:val="00851053"/>
    <w:rsid w:val="00851D8A"/>
    <w:rsid w:val="00851DB0"/>
    <w:rsid w:val="00852228"/>
    <w:rsid w:val="00853802"/>
    <w:rsid w:val="00854C62"/>
    <w:rsid w:val="00857A28"/>
    <w:rsid w:val="008610BA"/>
    <w:rsid w:val="00861451"/>
    <w:rsid w:val="008642DA"/>
    <w:rsid w:val="00870F47"/>
    <w:rsid w:val="00872098"/>
    <w:rsid w:val="0087362D"/>
    <w:rsid w:val="008770C8"/>
    <w:rsid w:val="0087728D"/>
    <w:rsid w:val="00877DF5"/>
    <w:rsid w:val="00881D3A"/>
    <w:rsid w:val="00886F4C"/>
    <w:rsid w:val="0088733E"/>
    <w:rsid w:val="00890E94"/>
    <w:rsid w:val="0089183C"/>
    <w:rsid w:val="008949CB"/>
    <w:rsid w:val="008A0558"/>
    <w:rsid w:val="008A5659"/>
    <w:rsid w:val="008A7BC4"/>
    <w:rsid w:val="008B1491"/>
    <w:rsid w:val="008B1C8C"/>
    <w:rsid w:val="008B1EB6"/>
    <w:rsid w:val="008B1FA2"/>
    <w:rsid w:val="008B2267"/>
    <w:rsid w:val="008B2763"/>
    <w:rsid w:val="008B4916"/>
    <w:rsid w:val="008B4D50"/>
    <w:rsid w:val="008B6549"/>
    <w:rsid w:val="008C2076"/>
    <w:rsid w:val="008C3C1D"/>
    <w:rsid w:val="008C60B4"/>
    <w:rsid w:val="008D1C04"/>
    <w:rsid w:val="008D4E37"/>
    <w:rsid w:val="008D5B5B"/>
    <w:rsid w:val="008D74A2"/>
    <w:rsid w:val="008D79D9"/>
    <w:rsid w:val="008D7F0E"/>
    <w:rsid w:val="008E1F7A"/>
    <w:rsid w:val="008E4316"/>
    <w:rsid w:val="008E6A5C"/>
    <w:rsid w:val="008E7C6A"/>
    <w:rsid w:val="008F2FAB"/>
    <w:rsid w:val="008F4C4C"/>
    <w:rsid w:val="008F4F56"/>
    <w:rsid w:val="008F534D"/>
    <w:rsid w:val="008F75D0"/>
    <w:rsid w:val="008F7CD8"/>
    <w:rsid w:val="00900879"/>
    <w:rsid w:val="009018FE"/>
    <w:rsid w:val="00905EE1"/>
    <w:rsid w:val="00905FDD"/>
    <w:rsid w:val="00906E1B"/>
    <w:rsid w:val="00912B1B"/>
    <w:rsid w:val="00912FAF"/>
    <w:rsid w:val="009150B7"/>
    <w:rsid w:val="00917DBE"/>
    <w:rsid w:val="0092189B"/>
    <w:rsid w:val="0092273D"/>
    <w:rsid w:val="00923F57"/>
    <w:rsid w:val="009242AA"/>
    <w:rsid w:val="009242C5"/>
    <w:rsid w:val="00927683"/>
    <w:rsid w:val="00927CA0"/>
    <w:rsid w:val="009316DD"/>
    <w:rsid w:val="0093252C"/>
    <w:rsid w:val="0093788E"/>
    <w:rsid w:val="0094662B"/>
    <w:rsid w:val="00950794"/>
    <w:rsid w:val="009511E2"/>
    <w:rsid w:val="00951A9E"/>
    <w:rsid w:val="009524B1"/>
    <w:rsid w:val="009533E4"/>
    <w:rsid w:val="009578DA"/>
    <w:rsid w:val="00960FC7"/>
    <w:rsid w:val="009616BD"/>
    <w:rsid w:val="00961D2B"/>
    <w:rsid w:val="0096480A"/>
    <w:rsid w:val="009719A2"/>
    <w:rsid w:val="00971AF9"/>
    <w:rsid w:val="0097687F"/>
    <w:rsid w:val="00976A70"/>
    <w:rsid w:val="00982C5B"/>
    <w:rsid w:val="00987585"/>
    <w:rsid w:val="00990283"/>
    <w:rsid w:val="00992555"/>
    <w:rsid w:val="00993703"/>
    <w:rsid w:val="00997674"/>
    <w:rsid w:val="00997922"/>
    <w:rsid w:val="009A3068"/>
    <w:rsid w:val="009A3153"/>
    <w:rsid w:val="009A45EF"/>
    <w:rsid w:val="009A466D"/>
    <w:rsid w:val="009A50C4"/>
    <w:rsid w:val="009A62A9"/>
    <w:rsid w:val="009B135D"/>
    <w:rsid w:val="009B3734"/>
    <w:rsid w:val="009B4B0C"/>
    <w:rsid w:val="009C0EA3"/>
    <w:rsid w:val="009C17DE"/>
    <w:rsid w:val="009C482D"/>
    <w:rsid w:val="009C4A2F"/>
    <w:rsid w:val="009C6CDF"/>
    <w:rsid w:val="009D0344"/>
    <w:rsid w:val="009D0C98"/>
    <w:rsid w:val="009D22DB"/>
    <w:rsid w:val="009D2C51"/>
    <w:rsid w:val="009D74F6"/>
    <w:rsid w:val="009E03A2"/>
    <w:rsid w:val="009E129B"/>
    <w:rsid w:val="009E1E67"/>
    <w:rsid w:val="009E2192"/>
    <w:rsid w:val="009E6082"/>
    <w:rsid w:val="009E627C"/>
    <w:rsid w:val="009E6775"/>
    <w:rsid w:val="009E6F36"/>
    <w:rsid w:val="009F1768"/>
    <w:rsid w:val="009F295A"/>
    <w:rsid w:val="009F5ECE"/>
    <w:rsid w:val="009F670F"/>
    <w:rsid w:val="00A00728"/>
    <w:rsid w:val="00A108FE"/>
    <w:rsid w:val="00A140BB"/>
    <w:rsid w:val="00A141BD"/>
    <w:rsid w:val="00A15EF7"/>
    <w:rsid w:val="00A16ACC"/>
    <w:rsid w:val="00A172E2"/>
    <w:rsid w:val="00A20713"/>
    <w:rsid w:val="00A23003"/>
    <w:rsid w:val="00A2348A"/>
    <w:rsid w:val="00A2385C"/>
    <w:rsid w:val="00A23E9A"/>
    <w:rsid w:val="00A24B3D"/>
    <w:rsid w:val="00A24FB0"/>
    <w:rsid w:val="00A26B6E"/>
    <w:rsid w:val="00A26EA5"/>
    <w:rsid w:val="00A319B8"/>
    <w:rsid w:val="00A3487D"/>
    <w:rsid w:val="00A3644B"/>
    <w:rsid w:val="00A370C2"/>
    <w:rsid w:val="00A400C6"/>
    <w:rsid w:val="00A40F73"/>
    <w:rsid w:val="00A46760"/>
    <w:rsid w:val="00A471D9"/>
    <w:rsid w:val="00A50034"/>
    <w:rsid w:val="00A5171F"/>
    <w:rsid w:val="00A524A1"/>
    <w:rsid w:val="00A64CBE"/>
    <w:rsid w:val="00A65357"/>
    <w:rsid w:val="00A65E54"/>
    <w:rsid w:val="00A712F7"/>
    <w:rsid w:val="00A7169C"/>
    <w:rsid w:val="00A722A6"/>
    <w:rsid w:val="00A72F45"/>
    <w:rsid w:val="00A73EF7"/>
    <w:rsid w:val="00A74C9F"/>
    <w:rsid w:val="00A805B4"/>
    <w:rsid w:val="00A806F9"/>
    <w:rsid w:val="00A80E33"/>
    <w:rsid w:val="00A843D2"/>
    <w:rsid w:val="00A844BB"/>
    <w:rsid w:val="00A8628A"/>
    <w:rsid w:val="00A878BC"/>
    <w:rsid w:val="00A92960"/>
    <w:rsid w:val="00A9312B"/>
    <w:rsid w:val="00AA6866"/>
    <w:rsid w:val="00AB0C29"/>
    <w:rsid w:val="00AB0DA3"/>
    <w:rsid w:val="00AB258C"/>
    <w:rsid w:val="00AB7104"/>
    <w:rsid w:val="00AC0EC0"/>
    <w:rsid w:val="00AC29FB"/>
    <w:rsid w:val="00AC4F9C"/>
    <w:rsid w:val="00AC5A51"/>
    <w:rsid w:val="00AC73F2"/>
    <w:rsid w:val="00AE4CF0"/>
    <w:rsid w:val="00AE6437"/>
    <w:rsid w:val="00AF09D1"/>
    <w:rsid w:val="00AF145A"/>
    <w:rsid w:val="00AF1FF8"/>
    <w:rsid w:val="00AF330F"/>
    <w:rsid w:val="00AF361D"/>
    <w:rsid w:val="00AF3680"/>
    <w:rsid w:val="00B00DBE"/>
    <w:rsid w:val="00B011AB"/>
    <w:rsid w:val="00B01733"/>
    <w:rsid w:val="00B01D80"/>
    <w:rsid w:val="00B0390B"/>
    <w:rsid w:val="00B10526"/>
    <w:rsid w:val="00B1098F"/>
    <w:rsid w:val="00B11165"/>
    <w:rsid w:val="00B134B9"/>
    <w:rsid w:val="00B15C07"/>
    <w:rsid w:val="00B16D0A"/>
    <w:rsid w:val="00B1717D"/>
    <w:rsid w:val="00B178C0"/>
    <w:rsid w:val="00B20A5C"/>
    <w:rsid w:val="00B225BD"/>
    <w:rsid w:val="00B26A91"/>
    <w:rsid w:val="00B26DA2"/>
    <w:rsid w:val="00B272B2"/>
    <w:rsid w:val="00B30802"/>
    <w:rsid w:val="00B31D54"/>
    <w:rsid w:val="00B322E1"/>
    <w:rsid w:val="00B32E7C"/>
    <w:rsid w:val="00B33AA6"/>
    <w:rsid w:val="00B34718"/>
    <w:rsid w:val="00B3799A"/>
    <w:rsid w:val="00B4009C"/>
    <w:rsid w:val="00B40398"/>
    <w:rsid w:val="00B409AF"/>
    <w:rsid w:val="00B4197B"/>
    <w:rsid w:val="00B44647"/>
    <w:rsid w:val="00B45B41"/>
    <w:rsid w:val="00B46796"/>
    <w:rsid w:val="00B47CC3"/>
    <w:rsid w:val="00B52045"/>
    <w:rsid w:val="00B54D13"/>
    <w:rsid w:val="00B57616"/>
    <w:rsid w:val="00B57B66"/>
    <w:rsid w:val="00B6255D"/>
    <w:rsid w:val="00B62CD6"/>
    <w:rsid w:val="00B630B0"/>
    <w:rsid w:val="00B63225"/>
    <w:rsid w:val="00B63395"/>
    <w:rsid w:val="00B640C3"/>
    <w:rsid w:val="00B730F2"/>
    <w:rsid w:val="00B77793"/>
    <w:rsid w:val="00B829E1"/>
    <w:rsid w:val="00B8553E"/>
    <w:rsid w:val="00B86F22"/>
    <w:rsid w:val="00B90778"/>
    <w:rsid w:val="00B94192"/>
    <w:rsid w:val="00BA134D"/>
    <w:rsid w:val="00BB040C"/>
    <w:rsid w:val="00BB0AD6"/>
    <w:rsid w:val="00BB133F"/>
    <w:rsid w:val="00BB64F3"/>
    <w:rsid w:val="00BC07F9"/>
    <w:rsid w:val="00BC51E3"/>
    <w:rsid w:val="00BC61F4"/>
    <w:rsid w:val="00BD0C5E"/>
    <w:rsid w:val="00BD213B"/>
    <w:rsid w:val="00BD49DA"/>
    <w:rsid w:val="00BD730D"/>
    <w:rsid w:val="00BD737A"/>
    <w:rsid w:val="00BE1878"/>
    <w:rsid w:val="00BE24B9"/>
    <w:rsid w:val="00BE4427"/>
    <w:rsid w:val="00BE7D5D"/>
    <w:rsid w:val="00BF2579"/>
    <w:rsid w:val="00BF2D61"/>
    <w:rsid w:val="00BF2E6E"/>
    <w:rsid w:val="00BF2F1F"/>
    <w:rsid w:val="00BF337F"/>
    <w:rsid w:val="00BF6329"/>
    <w:rsid w:val="00C00C64"/>
    <w:rsid w:val="00C010A2"/>
    <w:rsid w:val="00C04D26"/>
    <w:rsid w:val="00C05A3B"/>
    <w:rsid w:val="00C07245"/>
    <w:rsid w:val="00C07C7C"/>
    <w:rsid w:val="00C102B6"/>
    <w:rsid w:val="00C16221"/>
    <w:rsid w:val="00C173F5"/>
    <w:rsid w:val="00C174C1"/>
    <w:rsid w:val="00C213A9"/>
    <w:rsid w:val="00C215C6"/>
    <w:rsid w:val="00C21683"/>
    <w:rsid w:val="00C21DE1"/>
    <w:rsid w:val="00C223B8"/>
    <w:rsid w:val="00C234D0"/>
    <w:rsid w:val="00C2436D"/>
    <w:rsid w:val="00C25E5A"/>
    <w:rsid w:val="00C26E5A"/>
    <w:rsid w:val="00C33EF5"/>
    <w:rsid w:val="00C341B6"/>
    <w:rsid w:val="00C35A42"/>
    <w:rsid w:val="00C432FA"/>
    <w:rsid w:val="00C503FB"/>
    <w:rsid w:val="00C50A81"/>
    <w:rsid w:val="00C512BA"/>
    <w:rsid w:val="00C53BF7"/>
    <w:rsid w:val="00C55D78"/>
    <w:rsid w:val="00C56C35"/>
    <w:rsid w:val="00C6096C"/>
    <w:rsid w:val="00C669FD"/>
    <w:rsid w:val="00C67B3D"/>
    <w:rsid w:val="00C704BC"/>
    <w:rsid w:val="00C71F30"/>
    <w:rsid w:val="00C73202"/>
    <w:rsid w:val="00C735B7"/>
    <w:rsid w:val="00C73631"/>
    <w:rsid w:val="00C7686D"/>
    <w:rsid w:val="00C82462"/>
    <w:rsid w:val="00C829F8"/>
    <w:rsid w:val="00C82B68"/>
    <w:rsid w:val="00C84061"/>
    <w:rsid w:val="00C85211"/>
    <w:rsid w:val="00C85C69"/>
    <w:rsid w:val="00C9320E"/>
    <w:rsid w:val="00C951EA"/>
    <w:rsid w:val="00C955FC"/>
    <w:rsid w:val="00C9608A"/>
    <w:rsid w:val="00CA0911"/>
    <w:rsid w:val="00CA4A34"/>
    <w:rsid w:val="00CA534E"/>
    <w:rsid w:val="00CA65B9"/>
    <w:rsid w:val="00CB01C8"/>
    <w:rsid w:val="00CB2A56"/>
    <w:rsid w:val="00CB4C13"/>
    <w:rsid w:val="00CB665C"/>
    <w:rsid w:val="00CB7B4F"/>
    <w:rsid w:val="00CC0AEC"/>
    <w:rsid w:val="00CC1454"/>
    <w:rsid w:val="00CC225C"/>
    <w:rsid w:val="00CC45D0"/>
    <w:rsid w:val="00CC5128"/>
    <w:rsid w:val="00CC7D21"/>
    <w:rsid w:val="00CD35DF"/>
    <w:rsid w:val="00CE1274"/>
    <w:rsid w:val="00CE3E8A"/>
    <w:rsid w:val="00CE4361"/>
    <w:rsid w:val="00CE6D12"/>
    <w:rsid w:val="00CF1018"/>
    <w:rsid w:val="00CF4CC0"/>
    <w:rsid w:val="00CF4FF5"/>
    <w:rsid w:val="00CF6D03"/>
    <w:rsid w:val="00D03BAA"/>
    <w:rsid w:val="00D04622"/>
    <w:rsid w:val="00D067C8"/>
    <w:rsid w:val="00D06C1E"/>
    <w:rsid w:val="00D075BF"/>
    <w:rsid w:val="00D11589"/>
    <w:rsid w:val="00D144BB"/>
    <w:rsid w:val="00D15BCC"/>
    <w:rsid w:val="00D169F8"/>
    <w:rsid w:val="00D173F8"/>
    <w:rsid w:val="00D20E86"/>
    <w:rsid w:val="00D211B6"/>
    <w:rsid w:val="00D21BB8"/>
    <w:rsid w:val="00D24562"/>
    <w:rsid w:val="00D2495B"/>
    <w:rsid w:val="00D273C4"/>
    <w:rsid w:val="00D307E0"/>
    <w:rsid w:val="00D30AC8"/>
    <w:rsid w:val="00D311B5"/>
    <w:rsid w:val="00D36605"/>
    <w:rsid w:val="00D37305"/>
    <w:rsid w:val="00D37D5B"/>
    <w:rsid w:val="00D43354"/>
    <w:rsid w:val="00D45916"/>
    <w:rsid w:val="00D469BD"/>
    <w:rsid w:val="00D51704"/>
    <w:rsid w:val="00D55729"/>
    <w:rsid w:val="00D579A7"/>
    <w:rsid w:val="00D6088D"/>
    <w:rsid w:val="00D62D0B"/>
    <w:rsid w:val="00D66137"/>
    <w:rsid w:val="00D676AB"/>
    <w:rsid w:val="00D728D4"/>
    <w:rsid w:val="00D77677"/>
    <w:rsid w:val="00D778CC"/>
    <w:rsid w:val="00D77DE6"/>
    <w:rsid w:val="00D8023A"/>
    <w:rsid w:val="00D921F2"/>
    <w:rsid w:val="00D95708"/>
    <w:rsid w:val="00D95FFE"/>
    <w:rsid w:val="00D97045"/>
    <w:rsid w:val="00D97592"/>
    <w:rsid w:val="00D97D5F"/>
    <w:rsid w:val="00DA016F"/>
    <w:rsid w:val="00DA242F"/>
    <w:rsid w:val="00DA385E"/>
    <w:rsid w:val="00DA5786"/>
    <w:rsid w:val="00DA5D29"/>
    <w:rsid w:val="00DA682F"/>
    <w:rsid w:val="00DA687D"/>
    <w:rsid w:val="00DA7557"/>
    <w:rsid w:val="00DB06D1"/>
    <w:rsid w:val="00DB2998"/>
    <w:rsid w:val="00DB3441"/>
    <w:rsid w:val="00DB4D96"/>
    <w:rsid w:val="00DC01B0"/>
    <w:rsid w:val="00DC037D"/>
    <w:rsid w:val="00DC244C"/>
    <w:rsid w:val="00DC29B0"/>
    <w:rsid w:val="00DD5FFF"/>
    <w:rsid w:val="00DE1210"/>
    <w:rsid w:val="00DE3CDD"/>
    <w:rsid w:val="00DE4596"/>
    <w:rsid w:val="00DE4ED8"/>
    <w:rsid w:val="00DE7C80"/>
    <w:rsid w:val="00DF19E0"/>
    <w:rsid w:val="00DF1D43"/>
    <w:rsid w:val="00DF4D3E"/>
    <w:rsid w:val="00DF4F34"/>
    <w:rsid w:val="00DF5A9F"/>
    <w:rsid w:val="00DF5DC7"/>
    <w:rsid w:val="00E0177E"/>
    <w:rsid w:val="00E018D7"/>
    <w:rsid w:val="00E046A4"/>
    <w:rsid w:val="00E05AE7"/>
    <w:rsid w:val="00E05E3A"/>
    <w:rsid w:val="00E06146"/>
    <w:rsid w:val="00E10D43"/>
    <w:rsid w:val="00E134EA"/>
    <w:rsid w:val="00E13948"/>
    <w:rsid w:val="00E145B0"/>
    <w:rsid w:val="00E14A48"/>
    <w:rsid w:val="00E206CC"/>
    <w:rsid w:val="00E2326A"/>
    <w:rsid w:val="00E24A41"/>
    <w:rsid w:val="00E259C9"/>
    <w:rsid w:val="00E320B9"/>
    <w:rsid w:val="00E40467"/>
    <w:rsid w:val="00E404A8"/>
    <w:rsid w:val="00E416A1"/>
    <w:rsid w:val="00E41D39"/>
    <w:rsid w:val="00E450EC"/>
    <w:rsid w:val="00E5076C"/>
    <w:rsid w:val="00E507C6"/>
    <w:rsid w:val="00E50D78"/>
    <w:rsid w:val="00E5567A"/>
    <w:rsid w:val="00E56C63"/>
    <w:rsid w:val="00E60254"/>
    <w:rsid w:val="00E6123F"/>
    <w:rsid w:val="00E6253E"/>
    <w:rsid w:val="00E6629A"/>
    <w:rsid w:val="00E70FB3"/>
    <w:rsid w:val="00E74162"/>
    <w:rsid w:val="00E76A4F"/>
    <w:rsid w:val="00E775A2"/>
    <w:rsid w:val="00E801E3"/>
    <w:rsid w:val="00E87921"/>
    <w:rsid w:val="00E923A9"/>
    <w:rsid w:val="00E97A0B"/>
    <w:rsid w:val="00EA040B"/>
    <w:rsid w:val="00EA079C"/>
    <w:rsid w:val="00EA1990"/>
    <w:rsid w:val="00EA4550"/>
    <w:rsid w:val="00EA756F"/>
    <w:rsid w:val="00EC32C9"/>
    <w:rsid w:val="00EC380C"/>
    <w:rsid w:val="00EE03F8"/>
    <w:rsid w:val="00EE2694"/>
    <w:rsid w:val="00EE39E5"/>
    <w:rsid w:val="00EE53F5"/>
    <w:rsid w:val="00EE7A24"/>
    <w:rsid w:val="00EF0398"/>
    <w:rsid w:val="00EF08A5"/>
    <w:rsid w:val="00EF1DC0"/>
    <w:rsid w:val="00EF22F7"/>
    <w:rsid w:val="00EF5DA1"/>
    <w:rsid w:val="00EF76BA"/>
    <w:rsid w:val="00F03A30"/>
    <w:rsid w:val="00F046D7"/>
    <w:rsid w:val="00F047EA"/>
    <w:rsid w:val="00F06298"/>
    <w:rsid w:val="00F06F3A"/>
    <w:rsid w:val="00F0714A"/>
    <w:rsid w:val="00F10BC6"/>
    <w:rsid w:val="00F12D1C"/>
    <w:rsid w:val="00F1611D"/>
    <w:rsid w:val="00F1773B"/>
    <w:rsid w:val="00F32920"/>
    <w:rsid w:val="00F35A32"/>
    <w:rsid w:val="00F4022E"/>
    <w:rsid w:val="00F442C7"/>
    <w:rsid w:val="00F4547D"/>
    <w:rsid w:val="00F455B5"/>
    <w:rsid w:val="00F46457"/>
    <w:rsid w:val="00F5255A"/>
    <w:rsid w:val="00F5641C"/>
    <w:rsid w:val="00F61368"/>
    <w:rsid w:val="00F640E1"/>
    <w:rsid w:val="00F6444C"/>
    <w:rsid w:val="00F64B59"/>
    <w:rsid w:val="00F70A5D"/>
    <w:rsid w:val="00F77042"/>
    <w:rsid w:val="00F80B42"/>
    <w:rsid w:val="00F822E9"/>
    <w:rsid w:val="00F835D4"/>
    <w:rsid w:val="00F86F7C"/>
    <w:rsid w:val="00F91CDD"/>
    <w:rsid w:val="00F97597"/>
    <w:rsid w:val="00FA0C05"/>
    <w:rsid w:val="00FA1C90"/>
    <w:rsid w:val="00FA29A8"/>
    <w:rsid w:val="00FA38D7"/>
    <w:rsid w:val="00FA43C5"/>
    <w:rsid w:val="00FA4466"/>
    <w:rsid w:val="00FA4BD0"/>
    <w:rsid w:val="00FA59B0"/>
    <w:rsid w:val="00FA72D0"/>
    <w:rsid w:val="00FA7442"/>
    <w:rsid w:val="00FB1064"/>
    <w:rsid w:val="00FB20D7"/>
    <w:rsid w:val="00FB6C20"/>
    <w:rsid w:val="00FB73FC"/>
    <w:rsid w:val="00FC0437"/>
    <w:rsid w:val="00FC40DE"/>
    <w:rsid w:val="00FC549C"/>
    <w:rsid w:val="00FC57A7"/>
    <w:rsid w:val="00FD7FF3"/>
    <w:rsid w:val="00FE4464"/>
    <w:rsid w:val="00FE7176"/>
    <w:rsid w:val="00FE7E1E"/>
    <w:rsid w:val="00FF3B72"/>
    <w:rsid w:val="00FF3D61"/>
    <w:rsid w:val="00FF4029"/>
    <w:rsid w:val="00FF40EC"/>
    <w:rsid w:val="00FF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2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702E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rsid w:val="006702EC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7D6D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178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702EC"/>
  </w:style>
  <w:style w:type="character" w:customStyle="1" w:styleId="7">
    <w:name w:val="Основной шрифт абзаца7"/>
    <w:rsid w:val="006702EC"/>
  </w:style>
  <w:style w:type="character" w:customStyle="1" w:styleId="6">
    <w:name w:val="Основной шрифт абзаца6"/>
    <w:rsid w:val="006702EC"/>
  </w:style>
  <w:style w:type="character" w:customStyle="1" w:styleId="WW-Absatz-Standardschriftart">
    <w:name w:val="WW-Absatz-Standardschriftart"/>
    <w:rsid w:val="006702EC"/>
  </w:style>
  <w:style w:type="character" w:customStyle="1" w:styleId="WW-Absatz-Standardschriftart1">
    <w:name w:val="WW-Absatz-Standardschriftart1"/>
    <w:rsid w:val="006702EC"/>
  </w:style>
  <w:style w:type="character" w:customStyle="1" w:styleId="WW-Absatz-Standardschriftart11">
    <w:name w:val="WW-Absatz-Standardschriftart11"/>
    <w:rsid w:val="006702EC"/>
  </w:style>
  <w:style w:type="character" w:customStyle="1" w:styleId="WW-Absatz-Standardschriftart111">
    <w:name w:val="WW-Absatz-Standardschriftart111"/>
    <w:rsid w:val="006702EC"/>
  </w:style>
  <w:style w:type="character" w:customStyle="1" w:styleId="WW8Num2z0">
    <w:name w:val="WW8Num2z0"/>
    <w:rsid w:val="006702EC"/>
    <w:rPr>
      <w:rFonts w:ascii="Symbol" w:hAnsi="Symbol"/>
    </w:rPr>
  </w:style>
  <w:style w:type="character" w:customStyle="1" w:styleId="WW8Num2z1">
    <w:name w:val="WW8Num2z1"/>
    <w:rsid w:val="006702EC"/>
    <w:rPr>
      <w:rFonts w:ascii="Courier New" w:hAnsi="Courier New" w:cs="Courier New"/>
    </w:rPr>
  </w:style>
  <w:style w:type="character" w:customStyle="1" w:styleId="WW-Absatz-Standardschriftart1111">
    <w:name w:val="WW-Absatz-Standardschriftart1111"/>
    <w:rsid w:val="006702EC"/>
  </w:style>
  <w:style w:type="character" w:customStyle="1" w:styleId="51">
    <w:name w:val="Основной шрифт абзаца5"/>
    <w:rsid w:val="006702EC"/>
  </w:style>
  <w:style w:type="character" w:customStyle="1" w:styleId="WW-Absatz-Standardschriftart11111">
    <w:name w:val="WW-Absatz-Standardschriftart11111"/>
    <w:rsid w:val="006702EC"/>
  </w:style>
  <w:style w:type="character" w:customStyle="1" w:styleId="WW-Absatz-Standardschriftart111111">
    <w:name w:val="WW-Absatz-Standardschriftart111111"/>
    <w:rsid w:val="006702EC"/>
  </w:style>
  <w:style w:type="character" w:customStyle="1" w:styleId="WW-Absatz-Standardschriftart1111111">
    <w:name w:val="WW-Absatz-Standardschriftart1111111"/>
    <w:rsid w:val="006702EC"/>
  </w:style>
  <w:style w:type="character" w:customStyle="1" w:styleId="4">
    <w:name w:val="Основной шрифт абзаца4"/>
    <w:rsid w:val="006702EC"/>
  </w:style>
  <w:style w:type="character" w:customStyle="1" w:styleId="30">
    <w:name w:val="Основной шрифт абзаца3"/>
    <w:rsid w:val="006702EC"/>
  </w:style>
  <w:style w:type="character" w:customStyle="1" w:styleId="20">
    <w:name w:val="Основной шрифт абзаца2"/>
    <w:rsid w:val="006702EC"/>
  </w:style>
  <w:style w:type="character" w:customStyle="1" w:styleId="WW-Absatz-Standardschriftart11111111">
    <w:name w:val="WW-Absatz-Standardschriftart11111111"/>
    <w:rsid w:val="006702EC"/>
  </w:style>
  <w:style w:type="character" w:customStyle="1" w:styleId="WW-Absatz-Standardschriftart111111111">
    <w:name w:val="WW-Absatz-Standardschriftart111111111"/>
    <w:rsid w:val="006702EC"/>
  </w:style>
  <w:style w:type="character" w:customStyle="1" w:styleId="WW-Absatz-Standardschriftart1111111111">
    <w:name w:val="WW-Absatz-Standardschriftart1111111111"/>
    <w:rsid w:val="006702EC"/>
  </w:style>
  <w:style w:type="character" w:customStyle="1" w:styleId="WW-Absatz-Standardschriftart11111111111">
    <w:name w:val="WW-Absatz-Standardschriftart11111111111"/>
    <w:rsid w:val="006702EC"/>
  </w:style>
  <w:style w:type="character" w:customStyle="1" w:styleId="WW-Absatz-Standardschriftart111111111111">
    <w:name w:val="WW-Absatz-Standardschriftart111111111111"/>
    <w:rsid w:val="006702EC"/>
  </w:style>
  <w:style w:type="character" w:customStyle="1" w:styleId="WW-Absatz-Standardschriftart1111111111111">
    <w:name w:val="WW-Absatz-Standardschriftart1111111111111"/>
    <w:rsid w:val="006702EC"/>
  </w:style>
  <w:style w:type="character" w:customStyle="1" w:styleId="WW-Absatz-Standardschriftart11111111111111">
    <w:name w:val="WW-Absatz-Standardschriftart11111111111111"/>
    <w:rsid w:val="006702EC"/>
  </w:style>
  <w:style w:type="character" w:customStyle="1" w:styleId="WW-Absatz-Standardschriftart111111111111111">
    <w:name w:val="WW-Absatz-Standardschriftart111111111111111"/>
    <w:rsid w:val="006702EC"/>
  </w:style>
  <w:style w:type="character" w:customStyle="1" w:styleId="WW-Absatz-Standardschriftart1111111111111111">
    <w:name w:val="WW-Absatz-Standardschriftart1111111111111111"/>
    <w:rsid w:val="006702EC"/>
  </w:style>
  <w:style w:type="character" w:customStyle="1" w:styleId="WW-Absatz-Standardschriftart11111111111111111">
    <w:name w:val="WW-Absatz-Standardschriftart11111111111111111"/>
    <w:rsid w:val="006702EC"/>
  </w:style>
  <w:style w:type="character" w:customStyle="1" w:styleId="WW-Absatz-Standardschriftart111111111111111111">
    <w:name w:val="WW-Absatz-Standardschriftart111111111111111111"/>
    <w:rsid w:val="006702EC"/>
  </w:style>
  <w:style w:type="character" w:customStyle="1" w:styleId="WW-Absatz-Standardschriftart1111111111111111111">
    <w:name w:val="WW-Absatz-Standardschriftart1111111111111111111"/>
    <w:rsid w:val="006702EC"/>
  </w:style>
  <w:style w:type="character" w:customStyle="1" w:styleId="WW-Absatz-Standardschriftart11111111111111111111">
    <w:name w:val="WW-Absatz-Standardschriftart11111111111111111111"/>
    <w:rsid w:val="006702EC"/>
  </w:style>
  <w:style w:type="character" w:customStyle="1" w:styleId="WW8Num3z0">
    <w:name w:val="WW8Num3z0"/>
    <w:rsid w:val="006702EC"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rsid w:val="006702EC"/>
  </w:style>
  <w:style w:type="character" w:customStyle="1" w:styleId="WW8Num1z0">
    <w:name w:val="WW8Num1z0"/>
    <w:rsid w:val="006702EC"/>
    <w:rPr>
      <w:rFonts w:ascii="Symbol" w:hAnsi="Symbol"/>
    </w:rPr>
  </w:style>
  <w:style w:type="character" w:customStyle="1" w:styleId="WW8Num1z1">
    <w:name w:val="WW8Num1z1"/>
    <w:rsid w:val="006702EC"/>
    <w:rPr>
      <w:rFonts w:ascii="Courier New" w:hAnsi="Courier New" w:cs="Courier New"/>
    </w:rPr>
  </w:style>
  <w:style w:type="character" w:customStyle="1" w:styleId="WW8Num1z2">
    <w:name w:val="WW8Num1z2"/>
    <w:rsid w:val="006702EC"/>
    <w:rPr>
      <w:rFonts w:ascii="Wingdings" w:hAnsi="Wingdings"/>
    </w:rPr>
  </w:style>
  <w:style w:type="character" w:customStyle="1" w:styleId="WW8Num2z2">
    <w:name w:val="WW8Num2z2"/>
    <w:rsid w:val="006702EC"/>
    <w:rPr>
      <w:rFonts w:ascii="Wingdings" w:hAnsi="Wingdings"/>
    </w:rPr>
  </w:style>
  <w:style w:type="character" w:customStyle="1" w:styleId="WW8Num3z1">
    <w:name w:val="WW8Num3z1"/>
    <w:rsid w:val="006702EC"/>
    <w:rPr>
      <w:rFonts w:ascii="Courier New" w:hAnsi="Courier New" w:cs="Courier New"/>
    </w:rPr>
  </w:style>
  <w:style w:type="character" w:customStyle="1" w:styleId="WW8Num3z2">
    <w:name w:val="WW8Num3z2"/>
    <w:rsid w:val="006702EC"/>
    <w:rPr>
      <w:rFonts w:ascii="Wingdings" w:hAnsi="Wingdings"/>
    </w:rPr>
  </w:style>
  <w:style w:type="character" w:customStyle="1" w:styleId="WW8Num4z0">
    <w:name w:val="WW8Num4z0"/>
    <w:rsid w:val="006702EC"/>
    <w:rPr>
      <w:rFonts w:ascii="Symbol" w:hAnsi="Symbol"/>
      <w:sz w:val="20"/>
    </w:rPr>
  </w:style>
  <w:style w:type="character" w:customStyle="1" w:styleId="WW8Num4z1">
    <w:name w:val="WW8Num4z1"/>
    <w:rsid w:val="006702EC"/>
    <w:rPr>
      <w:rFonts w:ascii="Courier New" w:hAnsi="Courier New"/>
      <w:sz w:val="20"/>
    </w:rPr>
  </w:style>
  <w:style w:type="character" w:customStyle="1" w:styleId="WW8Num4z2">
    <w:name w:val="WW8Num4z2"/>
    <w:rsid w:val="006702EC"/>
    <w:rPr>
      <w:rFonts w:ascii="Wingdings" w:hAnsi="Wingdings"/>
      <w:sz w:val="20"/>
    </w:rPr>
  </w:style>
  <w:style w:type="character" w:customStyle="1" w:styleId="WW8Num5z0">
    <w:name w:val="WW8Num5z0"/>
    <w:rsid w:val="006702EC"/>
    <w:rPr>
      <w:rFonts w:ascii="Symbol" w:hAnsi="Symbol"/>
    </w:rPr>
  </w:style>
  <w:style w:type="character" w:customStyle="1" w:styleId="WW8Num5z1">
    <w:name w:val="WW8Num5z1"/>
    <w:rsid w:val="006702EC"/>
    <w:rPr>
      <w:rFonts w:ascii="Courier New" w:hAnsi="Courier New" w:cs="Courier New"/>
    </w:rPr>
  </w:style>
  <w:style w:type="character" w:customStyle="1" w:styleId="WW8Num5z2">
    <w:name w:val="WW8Num5z2"/>
    <w:rsid w:val="006702EC"/>
    <w:rPr>
      <w:rFonts w:ascii="Wingdings" w:hAnsi="Wingdings"/>
    </w:rPr>
  </w:style>
  <w:style w:type="character" w:customStyle="1" w:styleId="WW8Num6z0">
    <w:name w:val="WW8Num6z0"/>
    <w:rsid w:val="006702EC"/>
    <w:rPr>
      <w:rFonts w:ascii="Symbol" w:hAnsi="Symbol"/>
    </w:rPr>
  </w:style>
  <w:style w:type="character" w:customStyle="1" w:styleId="WW8Num6z1">
    <w:name w:val="WW8Num6z1"/>
    <w:rsid w:val="006702EC"/>
    <w:rPr>
      <w:rFonts w:ascii="Courier New" w:hAnsi="Courier New" w:cs="Courier New"/>
    </w:rPr>
  </w:style>
  <w:style w:type="character" w:customStyle="1" w:styleId="WW8Num6z2">
    <w:name w:val="WW8Num6z2"/>
    <w:rsid w:val="006702EC"/>
    <w:rPr>
      <w:rFonts w:ascii="Wingdings" w:hAnsi="Wingdings"/>
    </w:rPr>
  </w:style>
  <w:style w:type="character" w:customStyle="1" w:styleId="WW8Num7z0">
    <w:name w:val="WW8Num7z0"/>
    <w:rsid w:val="006702EC"/>
    <w:rPr>
      <w:rFonts w:ascii="Symbol" w:hAnsi="Symbol"/>
    </w:rPr>
  </w:style>
  <w:style w:type="character" w:customStyle="1" w:styleId="WW8Num7z1">
    <w:name w:val="WW8Num7z1"/>
    <w:rsid w:val="006702EC"/>
    <w:rPr>
      <w:rFonts w:ascii="Courier New" w:hAnsi="Courier New" w:cs="Courier New"/>
    </w:rPr>
  </w:style>
  <w:style w:type="character" w:customStyle="1" w:styleId="WW8Num7z2">
    <w:name w:val="WW8Num7z2"/>
    <w:rsid w:val="006702EC"/>
    <w:rPr>
      <w:rFonts w:ascii="Wingdings" w:hAnsi="Wingdings"/>
    </w:rPr>
  </w:style>
  <w:style w:type="character" w:customStyle="1" w:styleId="WW8Num8z0">
    <w:name w:val="WW8Num8z0"/>
    <w:rsid w:val="006702EC"/>
    <w:rPr>
      <w:rFonts w:ascii="Symbol" w:hAnsi="Symbol"/>
    </w:rPr>
  </w:style>
  <w:style w:type="character" w:customStyle="1" w:styleId="WW8Num8z1">
    <w:name w:val="WW8Num8z1"/>
    <w:rsid w:val="006702EC"/>
    <w:rPr>
      <w:rFonts w:ascii="Courier New" w:hAnsi="Courier New" w:cs="Courier New"/>
    </w:rPr>
  </w:style>
  <w:style w:type="character" w:customStyle="1" w:styleId="WW8Num8z2">
    <w:name w:val="WW8Num8z2"/>
    <w:rsid w:val="006702EC"/>
    <w:rPr>
      <w:rFonts w:ascii="Wingdings" w:hAnsi="Wingdings"/>
    </w:rPr>
  </w:style>
  <w:style w:type="character" w:customStyle="1" w:styleId="WW8Num9z0">
    <w:name w:val="WW8Num9z0"/>
    <w:rsid w:val="006702EC"/>
    <w:rPr>
      <w:b/>
    </w:rPr>
  </w:style>
  <w:style w:type="character" w:customStyle="1" w:styleId="WW8Num10z0">
    <w:name w:val="WW8Num10z0"/>
    <w:rsid w:val="006702EC"/>
    <w:rPr>
      <w:rFonts w:ascii="Symbol" w:hAnsi="Symbol"/>
      <w:sz w:val="20"/>
    </w:rPr>
  </w:style>
  <w:style w:type="character" w:customStyle="1" w:styleId="WW8Num10z1">
    <w:name w:val="WW8Num10z1"/>
    <w:rsid w:val="006702EC"/>
    <w:rPr>
      <w:rFonts w:ascii="Courier New" w:hAnsi="Courier New"/>
      <w:sz w:val="20"/>
    </w:rPr>
  </w:style>
  <w:style w:type="character" w:customStyle="1" w:styleId="WW8Num10z2">
    <w:name w:val="WW8Num10z2"/>
    <w:rsid w:val="006702EC"/>
    <w:rPr>
      <w:rFonts w:ascii="Wingdings" w:hAnsi="Wingdings"/>
      <w:sz w:val="20"/>
    </w:rPr>
  </w:style>
  <w:style w:type="character" w:customStyle="1" w:styleId="WW8Num11z0">
    <w:name w:val="WW8Num11z0"/>
    <w:rsid w:val="006702EC"/>
    <w:rPr>
      <w:rFonts w:ascii="Symbol" w:hAnsi="Symbol"/>
    </w:rPr>
  </w:style>
  <w:style w:type="character" w:customStyle="1" w:styleId="WW8Num11z1">
    <w:name w:val="WW8Num11z1"/>
    <w:rsid w:val="006702EC"/>
    <w:rPr>
      <w:rFonts w:ascii="Courier New" w:hAnsi="Courier New" w:cs="Courier New"/>
    </w:rPr>
  </w:style>
  <w:style w:type="character" w:customStyle="1" w:styleId="WW8Num11z2">
    <w:name w:val="WW8Num11z2"/>
    <w:rsid w:val="006702EC"/>
    <w:rPr>
      <w:rFonts w:ascii="Wingdings" w:hAnsi="Wingdings"/>
    </w:rPr>
  </w:style>
  <w:style w:type="character" w:customStyle="1" w:styleId="10">
    <w:name w:val="Основной шрифт абзаца1"/>
    <w:rsid w:val="006702EC"/>
  </w:style>
  <w:style w:type="character" w:styleId="a4">
    <w:name w:val="Hyperlink"/>
    <w:basedOn w:val="10"/>
    <w:rsid w:val="006702EC"/>
    <w:rPr>
      <w:color w:val="0000FF"/>
      <w:u w:val="single"/>
    </w:rPr>
  </w:style>
  <w:style w:type="character" w:styleId="a5">
    <w:name w:val="Emphasis"/>
    <w:basedOn w:val="10"/>
    <w:uiPriority w:val="20"/>
    <w:qFormat/>
    <w:rsid w:val="006702EC"/>
    <w:rPr>
      <w:i/>
      <w:iCs/>
    </w:rPr>
  </w:style>
  <w:style w:type="character" w:styleId="a6">
    <w:name w:val="Strong"/>
    <w:basedOn w:val="10"/>
    <w:uiPriority w:val="22"/>
    <w:qFormat/>
    <w:rsid w:val="006702EC"/>
    <w:rPr>
      <w:b/>
      <w:bCs/>
    </w:rPr>
  </w:style>
  <w:style w:type="character" w:customStyle="1" w:styleId="a7">
    <w:name w:val="Текст документа Знак Знак"/>
    <w:basedOn w:val="10"/>
    <w:rsid w:val="006702EC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  <w:rsid w:val="006702EC"/>
  </w:style>
  <w:style w:type="character" w:customStyle="1" w:styleId="a9">
    <w:name w:val="Маркеры списка"/>
    <w:rsid w:val="006702EC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6702E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rsid w:val="006702EC"/>
    <w:pPr>
      <w:spacing w:after="120"/>
    </w:pPr>
  </w:style>
  <w:style w:type="paragraph" w:styleId="ab">
    <w:name w:val="List"/>
    <w:basedOn w:val="a0"/>
    <w:rsid w:val="006702EC"/>
    <w:rPr>
      <w:rFonts w:ascii="Arial" w:hAnsi="Arial" w:cs="Mangal"/>
    </w:rPr>
  </w:style>
  <w:style w:type="paragraph" w:customStyle="1" w:styleId="70">
    <w:name w:val="Название7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rsid w:val="006702EC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rsid w:val="006702EC"/>
    <w:pPr>
      <w:suppressLineNumbers/>
    </w:pPr>
    <w:rPr>
      <w:rFonts w:ascii="Arial" w:hAnsi="Arial" w:cs="Mangal"/>
    </w:rPr>
  </w:style>
  <w:style w:type="paragraph" w:customStyle="1" w:styleId="52">
    <w:name w:val="Название5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3">
    <w:name w:val="Указатель5"/>
    <w:basedOn w:val="a"/>
    <w:rsid w:val="006702EC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rsid w:val="006702EC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rsid w:val="006702EC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rsid w:val="006702EC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6702E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702EC"/>
    <w:pPr>
      <w:suppressLineNumbers/>
    </w:pPr>
    <w:rPr>
      <w:rFonts w:ascii="Arial" w:hAnsi="Arial" w:cs="Mangal"/>
    </w:rPr>
  </w:style>
  <w:style w:type="paragraph" w:styleId="ac">
    <w:name w:val="header"/>
    <w:basedOn w:val="a"/>
    <w:link w:val="ad"/>
    <w:rsid w:val="006702EC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6702EC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6702EC"/>
    <w:pPr>
      <w:spacing w:before="280" w:after="280"/>
    </w:pPr>
  </w:style>
  <w:style w:type="paragraph" w:customStyle="1" w:styleId="af0">
    <w:name w:val="Знак Знак Знак Знак"/>
    <w:basedOn w:val="a"/>
    <w:rsid w:val="006702EC"/>
    <w:rPr>
      <w:rFonts w:ascii="Verdana" w:hAnsi="Verdana" w:cs="Verdana"/>
      <w:sz w:val="20"/>
      <w:szCs w:val="20"/>
      <w:lang w:val="en-US"/>
    </w:rPr>
  </w:style>
  <w:style w:type="paragraph" w:styleId="af1">
    <w:name w:val="Balloon Text"/>
    <w:basedOn w:val="a"/>
    <w:rsid w:val="006702EC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rsid w:val="006702EC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2">
    <w:name w:val="List Paragraph"/>
    <w:basedOn w:val="a"/>
    <w:qFormat/>
    <w:rsid w:val="006702E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3">
    <w:name w:val="Знак Знак Знак Знак"/>
    <w:basedOn w:val="a"/>
    <w:rsid w:val="006702EC"/>
    <w:rPr>
      <w:rFonts w:ascii="Verdana" w:hAnsi="Verdana" w:cs="Verdana"/>
      <w:sz w:val="20"/>
      <w:szCs w:val="20"/>
      <w:lang w:val="en-US"/>
    </w:rPr>
  </w:style>
  <w:style w:type="paragraph" w:customStyle="1" w:styleId="af4">
    <w:name w:val="Текст документа"/>
    <w:basedOn w:val="af"/>
    <w:rsid w:val="006702EC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rsid w:val="006702EC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5">
    <w:name w:val="Body Text Indent"/>
    <w:basedOn w:val="a"/>
    <w:rsid w:val="006702EC"/>
    <w:pPr>
      <w:spacing w:after="120"/>
      <w:ind w:left="283"/>
    </w:pPr>
  </w:style>
  <w:style w:type="character" w:customStyle="1" w:styleId="text-highlight">
    <w:name w:val="text-highlight"/>
    <w:basedOn w:val="a1"/>
    <w:rsid w:val="006660B8"/>
  </w:style>
  <w:style w:type="paragraph" w:customStyle="1" w:styleId="af6">
    <w:name w:val="Знак"/>
    <w:basedOn w:val="a"/>
    <w:autoRedefine/>
    <w:rsid w:val="006660B8"/>
    <w:pPr>
      <w:suppressAutoHyphens w:val="0"/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24">
    <w:name w:val="Body Text Indent 2"/>
    <w:basedOn w:val="a"/>
    <w:rsid w:val="00851D8A"/>
    <w:pPr>
      <w:spacing w:after="120" w:line="480" w:lineRule="auto"/>
      <w:ind w:left="283"/>
    </w:pPr>
  </w:style>
  <w:style w:type="character" w:customStyle="1" w:styleId="ad">
    <w:name w:val="Верхний колонтитул Знак"/>
    <w:basedOn w:val="a1"/>
    <w:link w:val="ac"/>
    <w:rsid w:val="00851D8A"/>
    <w:rPr>
      <w:sz w:val="24"/>
      <w:szCs w:val="24"/>
      <w:lang w:val="ru-RU" w:eastAsia="ar-SA" w:bidi="ar-SA"/>
    </w:rPr>
  </w:style>
  <w:style w:type="character" w:customStyle="1" w:styleId="b-share-form-button">
    <w:name w:val="b-share-form-button"/>
    <w:basedOn w:val="a1"/>
    <w:rsid w:val="0097687F"/>
  </w:style>
  <w:style w:type="character" w:customStyle="1" w:styleId="oi732d6d">
    <w:name w:val="oi732d6d"/>
    <w:basedOn w:val="a1"/>
    <w:rsid w:val="005A507A"/>
  </w:style>
  <w:style w:type="character" w:customStyle="1" w:styleId="50">
    <w:name w:val="Заголовок 5 Знак"/>
    <w:basedOn w:val="a1"/>
    <w:link w:val="5"/>
    <w:semiHidden/>
    <w:rsid w:val="00B178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ext-uppercase">
    <w:name w:val="text-uppercase"/>
    <w:basedOn w:val="a1"/>
    <w:rsid w:val="004463E6"/>
  </w:style>
  <w:style w:type="paragraph" w:customStyle="1" w:styleId="m-0">
    <w:name w:val="m-0"/>
    <w:basedOn w:val="a"/>
    <w:rsid w:val="007915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1"/>
    <w:rsid w:val="00FE7E1E"/>
  </w:style>
  <w:style w:type="paragraph" w:styleId="af7">
    <w:name w:val="Subtitle"/>
    <w:basedOn w:val="a"/>
    <w:next w:val="a"/>
    <w:link w:val="af8"/>
    <w:qFormat/>
    <w:rsid w:val="00FE7E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1"/>
    <w:link w:val="af7"/>
    <w:rsid w:val="00FE7E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9">
    <w:name w:val="No Spacing"/>
    <w:uiPriority w:val="1"/>
    <w:qFormat/>
    <w:rsid w:val="00FE7E1E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04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6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56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37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01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4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08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6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6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1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9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7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6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4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2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7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6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5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5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22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7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8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9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6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9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4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1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8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5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5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4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5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5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2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1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99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55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09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9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7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1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7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70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4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7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7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1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5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1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45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9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4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7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4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9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2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1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5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4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7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63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52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2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68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0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5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9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3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8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5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3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6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3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3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9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7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3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1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6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1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3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3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7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1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9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6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1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0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1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9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1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3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3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39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5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5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9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5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4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4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50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7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61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0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989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61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4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2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0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0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35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9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3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9180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1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2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84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0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6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5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924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3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5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7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7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3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2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0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3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5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8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5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9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8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4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9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2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8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5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4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59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1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4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6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9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3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73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9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3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3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r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5EDAA9D-82BD-41A8-89D3-316E1BED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9166</CharactersWithSpaces>
  <SharedDoc>false</SharedDoc>
  <HLinks>
    <vt:vector size="6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Половникова Лариса Витальевна</cp:lastModifiedBy>
  <cp:revision>3</cp:revision>
  <cp:lastPrinted>2022-01-25T05:14:00Z</cp:lastPrinted>
  <dcterms:created xsi:type="dcterms:W3CDTF">2023-07-18T03:37:00Z</dcterms:created>
  <dcterms:modified xsi:type="dcterms:W3CDTF">2023-07-21T01:12:00Z</dcterms:modified>
</cp:coreProperties>
</file>