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C3C62" w:rsidRPr="002C3C62" w:rsidRDefault="002C3C62" w:rsidP="002C3C62">
      <w:pPr>
        <w:pStyle w:val="1"/>
        <w:jc w:val="center"/>
        <w:rPr>
          <w:i/>
          <w:u w:val="single"/>
        </w:rPr>
      </w:pPr>
      <w:r w:rsidRPr="002C3C62">
        <w:rPr>
          <w:i/>
          <w:u w:val="single"/>
        </w:rPr>
        <w:t>В каких числах приходит выплата из средств материнского капитала?</w:t>
      </w:r>
    </w:p>
    <w:p w:rsidR="002C3C62" w:rsidRDefault="002C3C62" w:rsidP="002C3C62"/>
    <w:p w:rsidR="002C3C62" w:rsidRDefault="002C3C62" w:rsidP="002C3C62">
      <w:r>
        <w:t xml:space="preserve">26.07.2021 </w:t>
      </w:r>
    </w:p>
    <w:p w:rsidR="002C3C62" w:rsidRPr="002C3C62" w:rsidRDefault="002C3C62" w:rsidP="002C3C62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Pr="002C3C62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Pr="002C3C62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Pr="002C3C62">
        <w:rPr>
          <w:sz w:val="28"/>
          <w:szCs w:val="28"/>
        </w:rPr>
        <w:t xml:space="preserve"> напоминает о том, что право на получение ежемесячной выплаты из средств материнского (семейного) капитала имеют семьи, в которых второй ребенок родился, начиная с января 2018 года, и среднедушевой доход не превышает двукратную величину прожиточного минимума трудоспособного населения за второй квартал предыдущего года. В Томской области в 2021 году эта сумма составляет 25 918 руб., а размер выплаты – 12 927, 00 руб.</w:t>
      </w:r>
    </w:p>
    <w:p w:rsidR="002C3C62" w:rsidRPr="002C3C62" w:rsidRDefault="002C3C62" w:rsidP="002C3C62">
      <w:pPr>
        <w:pStyle w:val="af"/>
        <w:ind w:firstLine="708"/>
        <w:jc w:val="both"/>
        <w:rPr>
          <w:sz w:val="28"/>
          <w:szCs w:val="28"/>
        </w:rPr>
      </w:pPr>
      <w:r w:rsidRPr="002C3C62">
        <w:rPr>
          <w:sz w:val="28"/>
          <w:szCs w:val="28"/>
        </w:rPr>
        <w:t>Выплата предоставляется семье до исполнения второму ребенку трёх лет. Каждый выплатной период рассчитан на год. По достижении вторым ребенком года или двух лет владельцу сертификата нужно обратиться в ПФР для подтверждения права семьи на выплату.</w:t>
      </w:r>
    </w:p>
    <w:p w:rsidR="002C3C62" w:rsidRPr="002C3C62" w:rsidRDefault="002C3C62" w:rsidP="002C3C62">
      <w:pPr>
        <w:pStyle w:val="af"/>
        <w:ind w:firstLine="708"/>
        <w:jc w:val="both"/>
        <w:rPr>
          <w:sz w:val="28"/>
          <w:szCs w:val="28"/>
        </w:rPr>
      </w:pPr>
      <w:r w:rsidRPr="002C3C62">
        <w:rPr>
          <w:sz w:val="28"/>
          <w:szCs w:val="28"/>
        </w:rPr>
        <w:t>Заявление о получении выплаты можно подать через Личный кабинет на сайте Пенсионного фонда России, а также в МФЦ или территориальном органе ПФР.</w:t>
      </w:r>
    </w:p>
    <w:p w:rsidR="002C3C62" w:rsidRPr="002C3C62" w:rsidRDefault="002C3C62" w:rsidP="002C3C62">
      <w:pPr>
        <w:pStyle w:val="af"/>
        <w:ind w:firstLine="708"/>
        <w:jc w:val="both"/>
        <w:rPr>
          <w:sz w:val="28"/>
          <w:szCs w:val="28"/>
        </w:rPr>
      </w:pPr>
      <w:r w:rsidRPr="002C3C62">
        <w:rPr>
          <w:sz w:val="28"/>
          <w:szCs w:val="28"/>
        </w:rPr>
        <w:t>В Томской области ежемесячную выплату из средств материнского капитала перечисляют в период с 22 по 26 число.</w:t>
      </w:r>
    </w:p>
    <w:p w:rsidR="001C4C5A" w:rsidRPr="002C3C62" w:rsidRDefault="006922F1" w:rsidP="002C3C62">
      <w:pPr>
        <w:pStyle w:val="af"/>
        <w:ind w:firstLine="708"/>
        <w:contextualSpacing/>
        <w:jc w:val="both"/>
        <w:rPr>
          <w:sz w:val="28"/>
          <w:szCs w:val="28"/>
        </w:rPr>
      </w:pPr>
      <w:r w:rsidRPr="002C3C62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2C3C62">
        <w:rPr>
          <w:b/>
          <w:sz w:val="28"/>
          <w:szCs w:val="28"/>
        </w:rPr>
        <w:t>8-800-600-04-17</w:t>
      </w:r>
      <w:r w:rsidRPr="002C3C62">
        <w:rPr>
          <w:sz w:val="28"/>
          <w:szCs w:val="28"/>
        </w:rPr>
        <w:t xml:space="preserve"> (звонок бесплатный).</w:t>
      </w:r>
      <w:r w:rsidR="00664322" w:rsidRPr="002C3C62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89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6A693F7-4C79-482C-B149-151B375B0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214</Words>
  <Characters>1226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1438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2021-07-26T08:11:00Z</dcterms:created>
  <dcterms:modified xsi:type="dcterms:W3CDTF">2021-07-26T08:11:00Z</dcterms:modified>
</cp:coreProperties>
</file>