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EF79FB" w:rsidRPr="00EF79FB" w:rsidRDefault="00EF79FB" w:rsidP="00EF79FB">
      <w:pPr>
        <w:pStyle w:val="1"/>
        <w:jc w:val="center"/>
        <w:rPr>
          <w:i/>
          <w:u w:val="single"/>
        </w:rPr>
      </w:pPr>
      <w:r w:rsidRPr="00EF79FB">
        <w:rPr>
          <w:i/>
          <w:u w:val="single"/>
        </w:rPr>
        <w:t>Родители 388 детей не подали заявления на единовременную выплату 5000 рублей по Указу Президента</w:t>
      </w:r>
    </w:p>
    <w:p w:rsidR="00EF79FB" w:rsidRDefault="00EF79FB" w:rsidP="00EF79FB"/>
    <w:p w:rsidR="00EF79FB" w:rsidRDefault="00EF79FB" w:rsidP="00EF79FB">
      <w:r>
        <w:t xml:space="preserve">26.02.2021 </w:t>
      </w:r>
    </w:p>
    <w:p w:rsidR="00EF79FB" w:rsidRPr="00EF79FB" w:rsidRDefault="00EF79FB" w:rsidP="00EF79FB">
      <w:pPr>
        <w:pStyle w:val="af"/>
        <w:ind w:firstLine="708"/>
        <w:jc w:val="both"/>
      </w:pPr>
      <w:r w:rsidRPr="00EF79FB">
        <w:t xml:space="preserve">Указом Президента Российской Федерации от 17.12.2020 №797 гражданам РФ, проживающим на территории РФ и являющимся родителями, усыновителями, опекунами, попечителями детей в возрасте до 7 </w:t>
      </w:r>
      <w:proofErr w:type="gramStart"/>
      <w:r w:rsidRPr="00EF79FB">
        <w:t>лет</w:t>
      </w:r>
      <w:proofErr w:type="gramEnd"/>
      <w:r w:rsidRPr="00EF79FB">
        <w:t xml:space="preserve"> включительно, имеющих гражданство РФ, предусмотрена единовременная выплата 5 000 рублей на каждого ребенка.</w:t>
      </w:r>
    </w:p>
    <w:p w:rsidR="00EF79FB" w:rsidRPr="00EF79FB" w:rsidRDefault="00EF79FB" w:rsidP="00EF79FB">
      <w:pPr>
        <w:pStyle w:val="af"/>
        <w:ind w:firstLine="708"/>
        <w:jc w:val="both"/>
      </w:pPr>
      <w:r w:rsidRPr="00EF79FB">
        <w:t xml:space="preserve">Выплата на детей, которые ранее уже получали выплаты по Указам Президента РФ №249 и №412, осуществлена органами ПФР в </w:t>
      </w:r>
      <w:proofErr w:type="spellStart"/>
      <w:r w:rsidRPr="00EF79FB">
        <w:t>проактивном</w:t>
      </w:r>
      <w:proofErr w:type="spellEnd"/>
      <w:r w:rsidRPr="00EF79FB">
        <w:t xml:space="preserve"> режиме (без подачи гражданами дополнительного заявления) и зачислена на расчетный счет, указанный в ранее поданном заявлении.</w:t>
      </w:r>
    </w:p>
    <w:p w:rsidR="00EF79FB" w:rsidRPr="00EF79FB" w:rsidRDefault="00EF79FB" w:rsidP="00EF79FB">
      <w:pPr>
        <w:pStyle w:val="af"/>
        <w:ind w:firstLine="708"/>
        <w:jc w:val="both"/>
      </w:pPr>
      <w:proofErr w:type="gramStart"/>
      <w:r w:rsidRPr="00EF79FB">
        <w:t xml:space="preserve">Если Ваш ребенок родился, усыновлен или над ним установлена опека 1 июля 2020 года и позже (вплоть до 31 марта 2021 года) или у Вас есть дети до 7 лет включительно, на которых Вы в 2020 году не получали ранее вышеуказанные выплаты, Вам необходимо подать заявление на новую выплату до 1 апреля 2021 года. </w:t>
      </w:r>
      <w:proofErr w:type="gramEnd"/>
    </w:p>
    <w:p w:rsidR="00EF79FB" w:rsidRPr="00EF79FB" w:rsidRDefault="00EF79FB" w:rsidP="00EF79FB">
      <w:pPr>
        <w:pStyle w:val="af"/>
        <w:ind w:firstLine="708"/>
        <w:jc w:val="both"/>
      </w:pPr>
      <w:r w:rsidRPr="00EF79FB">
        <w:t>Такое заявление может быть подано через ЕПГУ или в клиентской службе ПФР, а опекунами - только в клиентской службе ПФР. В случае закрытия указанного ранее счета, необходимо подать заявление на изменение реквизитов счета. Такое заявление может быть подано через ЕПГУ или в клиентской службе ПФР (при отсутствии регистрации на ЕПГУ). Выплата поступит на новый расчетный счет.</w:t>
      </w:r>
    </w:p>
    <w:p w:rsidR="00EF79FB" w:rsidRPr="00EF79FB" w:rsidRDefault="00EF79FB" w:rsidP="00EF79FB">
      <w:pPr>
        <w:pStyle w:val="af"/>
        <w:ind w:firstLine="708"/>
        <w:jc w:val="both"/>
      </w:pPr>
      <w:r w:rsidRPr="00EF79FB">
        <w:t xml:space="preserve">По состоянию на 19 февраля 2021 года в Томской области выплата произведена на 5 490 детей от 0 до 7 лет, которые родились, усыновлены или над ним установлена опека 1 июля 2020 года и позже. На 388 томских детей, имеющих право на данную выплату, ещё не поданы заявления. </w:t>
      </w:r>
    </w:p>
    <w:p w:rsidR="00EF79FB" w:rsidRPr="00EF79FB" w:rsidRDefault="00EF79FB" w:rsidP="00EF79FB">
      <w:pPr>
        <w:pStyle w:val="af"/>
        <w:ind w:firstLine="708"/>
        <w:jc w:val="both"/>
      </w:pPr>
      <w:r w:rsidRPr="00EF79FB">
        <w:t xml:space="preserve">Напомним, что в соответствии с правилами осуществления выплат, утвержденными постановлением Правительства Российской Федерации от 17.12.2020 № 2141, единовременная выплата в размере 5000 рублей осуществляется гражданам Российской Федерации, проживающим на территории Российской Федерации и являющимся родителями, усыновителями, опекунами, попечителями детей в возрасте до 7 </w:t>
      </w:r>
      <w:proofErr w:type="gramStart"/>
      <w:r w:rsidRPr="00EF79FB">
        <w:t>лет</w:t>
      </w:r>
      <w:proofErr w:type="gramEnd"/>
      <w:r w:rsidRPr="00EF79FB">
        <w:t xml:space="preserve"> включительно, имеющих гражданство Российской Федерации. Выплата осуществляется на каждого ребенка в семье.</w:t>
      </w:r>
    </w:p>
    <w:p w:rsidR="00EF79FB" w:rsidRPr="00EF79FB" w:rsidRDefault="00EF79FB" w:rsidP="00EF79FB">
      <w:pPr>
        <w:pStyle w:val="af"/>
        <w:ind w:firstLine="708"/>
        <w:jc w:val="both"/>
      </w:pPr>
      <w:r w:rsidRPr="00EF79FB">
        <w:t>Средствами можно распоряжаться по своему усмотрению. Сумма единовременной выплаты не учитывается в составе доходов при предоставлении других видов социальной поддержки.</w:t>
      </w:r>
    </w:p>
    <w:p w:rsidR="00EF79FB" w:rsidRPr="00EF79FB" w:rsidRDefault="00EF79FB" w:rsidP="00EF79FB">
      <w:pPr>
        <w:pStyle w:val="af"/>
        <w:ind w:firstLine="708"/>
        <w:jc w:val="both"/>
      </w:pPr>
      <w:r w:rsidRPr="00EF79FB">
        <w:t xml:space="preserve">По всем возникающим вопросам, обращайтесь к специалистам </w:t>
      </w:r>
      <w:proofErr w:type="spellStart"/>
      <w:proofErr w:type="gramStart"/>
      <w:r w:rsidRPr="00EF79FB">
        <w:t>Контакт-центра</w:t>
      </w:r>
      <w:proofErr w:type="spellEnd"/>
      <w:proofErr w:type="gramEnd"/>
      <w:r w:rsidRPr="00EF79FB">
        <w:t xml:space="preserve"> Отделения Пенсионного фонда РФ по Томской области по телефону: </w:t>
      </w:r>
      <w:r w:rsidRPr="00EF79FB">
        <w:rPr>
          <w:b/>
        </w:rPr>
        <w:t>8-800-600-04-17.</w:t>
      </w:r>
    </w:p>
    <w:p w:rsidR="009C4D85" w:rsidRPr="009C4D85" w:rsidRDefault="009C4D85" w:rsidP="009C4D85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</w:t>
      </w:r>
    </w:p>
    <w:p w:rsidR="001863B1" w:rsidRDefault="00C102B6" w:rsidP="001863B1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1863B1">
        <w:rPr>
          <w:b/>
          <w:sz w:val="20"/>
          <w:szCs w:val="20"/>
        </w:rPr>
        <w:t xml:space="preserve"> </w:t>
      </w:r>
    </w:p>
    <w:p w:rsidR="00851D8A" w:rsidRPr="001863B1" w:rsidRDefault="00C102B6" w:rsidP="001863B1">
      <w:pPr>
        <w:pStyle w:val="af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1863B1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1863B1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1863B1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1863B1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1863B1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1863B1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0E410D0"/>
    <w:multiLevelType w:val="multilevel"/>
    <w:tmpl w:val="4DDC41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B2B1DBE"/>
    <w:multiLevelType w:val="multilevel"/>
    <w:tmpl w:val="96166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2DF312C"/>
    <w:multiLevelType w:val="multilevel"/>
    <w:tmpl w:val="6514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7"/>
  </w:num>
  <w:num w:numId="4">
    <w:abstractNumId w:val="1"/>
  </w:num>
  <w:num w:numId="5">
    <w:abstractNumId w:val="4"/>
  </w:num>
  <w:num w:numId="6">
    <w:abstractNumId w:val="12"/>
  </w:num>
  <w:num w:numId="7">
    <w:abstractNumId w:val="9"/>
  </w:num>
  <w:num w:numId="8">
    <w:abstractNumId w:val="11"/>
  </w:num>
  <w:num w:numId="9">
    <w:abstractNumId w:val="2"/>
  </w:num>
  <w:num w:numId="10">
    <w:abstractNumId w:val="3"/>
  </w:num>
  <w:num w:numId="11">
    <w:abstractNumId w:val="8"/>
  </w:num>
  <w:num w:numId="12">
    <w:abstractNumId w:val="13"/>
  </w:num>
  <w:num w:numId="13">
    <w:abstractNumId w:val="5"/>
  </w:num>
  <w:num w:numId="14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11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1311"/>
    <w:rsid w:val="00102E00"/>
    <w:rsid w:val="00103ED5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863B1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664D2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54AA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4F7F72"/>
    <w:rsid w:val="005065DC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57D23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1482"/>
    <w:rsid w:val="005B1539"/>
    <w:rsid w:val="005B57F4"/>
    <w:rsid w:val="005B5B3E"/>
    <w:rsid w:val="005B5B41"/>
    <w:rsid w:val="005C260B"/>
    <w:rsid w:val="005D4282"/>
    <w:rsid w:val="005D46A3"/>
    <w:rsid w:val="005D591E"/>
    <w:rsid w:val="005D7AA1"/>
    <w:rsid w:val="005D7B9D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AEC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A3CA5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E7D4F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40AA7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4D85"/>
    <w:rsid w:val="009C6CDF"/>
    <w:rsid w:val="009D0344"/>
    <w:rsid w:val="009D0C98"/>
    <w:rsid w:val="009D52C7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92960"/>
    <w:rsid w:val="00A9312B"/>
    <w:rsid w:val="00AB0C29"/>
    <w:rsid w:val="00AB0DA3"/>
    <w:rsid w:val="00AC2E18"/>
    <w:rsid w:val="00AC4F9C"/>
    <w:rsid w:val="00AD2ECE"/>
    <w:rsid w:val="00AE0657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47FC0"/>
    <w:rsid w:val="00D51704"/>
    <w:rsid w:val="00D579A7"/>
    <w:rsid w:val="00D62D0B"/>
    <w:rsid w:val="00D63950"/>
    <w:rsid w:val="00D65B39"/>
    <w:rsid w:val="00D77677"/>
    <w:rsid w:val="00D812A1"/>
    <w:rsid w:val="00D9591A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26FF1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1EBC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EF79FB"/>
    <w:rsid w:val="00F03A30"/>
    <w:rsid w:val="00F10BC6"/>
    <w:rsid w:val="00F1611D"/>
    <w:rsid w:val="00F1773B"/>
    <w:rsid w:val="00F35A32"/>
    <w:rsid w:val="00F37197"/>
    <w:rsid w:val="00F4547D"/>
    <w:rsid w:val="00F455B5"/>
    <w:rsid w:val="00F5255A"/>
    <w:rsid w:val="00F6444C"/>
    <w:rsid w:val="00F70A5D"/>
    <w:rsid w:val="00F822E9"/>
    <w:rsid w:val="00F835D4"/>
    <w:rsid w:val="00F86F7C"/>
    <w:rsid w:val="00FA0611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  <w:rsid w:val="00FF7C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69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52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6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53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12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84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9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1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04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0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0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48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08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75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73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67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69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16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8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464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4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7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54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015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426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88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1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04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21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155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686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62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517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767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9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650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5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0495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108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963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3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6367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7805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291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270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351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14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64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52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1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16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72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301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86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288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22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877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93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0646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8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563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19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12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372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238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501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8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57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934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52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1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1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4665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74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353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641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400</Words>
  <Characters>2282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2677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2021-02-08T07:00:00Z</cp:lastPrinted>
  <dcterms:created xsi:type="dcterms:W3CDTF">2021-02-26T03:07:00Z</dcterms:created>
  <dcterms:modified xsi:type="dcterms:W3CDTF">2021-02-26T03:07:00Z</dcterms:modified>
</cp:coreProperties>
</file>