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E39E5" w:rsidRPr="00B00DBE" w:rsidRDefault="00EE39E5" w:rsidP="00B00DBE">
      <w:pPr>
        <w:pStyle w:val="1"/>
        <w:jc w:val="center"/>
        <w:rPr>
          <w:i/>
          <w:u w:val="single"/>
        </w:rPr>
      </w:pPr>
      <w:r w:rsidRPr="00B00DBE">
        <w:rPr>
          <w:i/>
          <w:u w:val="single"/>
        </w:rPr>
        <w:t>Важно! Если вы не получили единовременную выплату к новому учебному году</w:t>
      </w:r>
    </w:p>
    <w:p w:rsidR="00EE39E5" w:rsidRDefault="00EE39E5" w:rsidP="00EE39E5"/>
    <w:p w:rsidR="00EE39E5" w:rsidRDefault="00B00DBE" w:rsidP="00EE39E5">
      <w:r>
        <w:t xml:space="preserve">20.08.2021 </w:t>
      </w:r>
    </w:p>
    <w:p w:rsidR="00EE39E5" w:rsidRDefault="00EE39E5" w:rsidP="00CA51B5">
      <w:pPr>
        <w:pStyle w:val="af"/>
        <w:ind w:firstLine="708"/>
        <w:jc w:val="both"/>
      </w:pPr>
      <w:r>
        <w:t>Нюансы, на которые стоит обратить внимание для своевременного получения выплаты к школе.</w:t>
      </w:r>
    </w:p>
    <w:p w:rsidR="00EE39E5" w:rsidRDefault="00CA51B5" w:rsidP="00CA51B5">
      <w:pPr>
        <w:pStyle w:val="af"/>
        <w:ind w:firstLine="708"/>
        <w:jc w:val="both"/>
      </w:pPr>
      <w:r>
        <w:t>Управ</w:t>
      </w:r>
      <w:r w:rsidR="00EE39E5">
        <w:t xml:space="preserve">ление ПФР </w:t>
      </w:r>
      <w:r>
        <w:t xml:space="preserve">в </w:t>
      </w:r>
      <w:proofErr w:type="spellStart"/>
      <w:r>
        <w:t>Асиновском</w:t>
      </w:r>
      <w:proofErr w:type="spellEnd"/>
      <w:r>
        <w:t xml:space="preserve"> районе </w:t>
      </w:r>
      <w:r w:rsidR="00EE39E5">
        <w:t xml:space="preserve"> Томской области</w:t>
      </w:r>
      <w:r>
        <w:t xml:space="preserve"> (межрайонное)</w:t>
      </w:r>
      <w:r w:rsidR="00EE39E5">
        <w:t xml:space="preserve"> обращает внимание жителей р</w:t>
      </w:r>
      <w:r>
        <w:t>ай</w:t>
      </w:r>
      <w:r w:rsidR="00EE39E5">
        <w:t>она на следующее:</w:t>
      </w:r>
    </w:p>
    <w:p w:rsidR="00EE39E5" w:rsidRDefault="00EE39E5" w:rsidP="00CA51B5">
      <w:pPr>
        <w:pStyle w:val="af"/>
        <w:jc w:val="both"/>
      </w:pPr>
      <w:r>
        <w:t>-  родителям детей, рождённых за пределами России, но имеющих гражданство РФ, рекомендуем подавать заявление на единовременную выплату в размере 10 тысяч рублей через клиентскую службу ПФР по месту жительства;</w:t>
      </w:r>
    </w:p>
    <w:p w:rsidR="00EE39E5" w:rsidRDefault="00EE39E5" w:rsidP="00CA51B5">
      <w:pPr>
        <w:pStyle w:val="af"/>
        <w:jc w:val="both"/>
      </w:pPr>
      <w:r>
        <w:t xml:space="preserve">- если опекун подает заявление через Единый портал </w:t>
      </w:r>
      <w:proofErr w:type="spellStart"/>
      <w:r>
        <w:t>госуслуг</w:t>
      </w:r>
      <w:proofErr w:type="spellEnd"/>
      <w:r>
        <w:t>, то необходимо указывать счёт заявителя, который начинается на 40817;</w:t>
      </w:r>
    </w:p>
    <w:p w:rsidR="00EE39E5" w:rsidRDefault="00EE39E5" w:rsidP="00CA51B5">
      <w:pPr>
        <w:pStyle w:val="af"/>
        <w:jc w:val="both"/>
      </w:pPr>
      <w:r>
        <w:t>- если выплата одобрена, но  неверно указаны реквизиты для зачисления денежных средств и сообщение об этом поступило в личный кабинет, то следует предоставить новые банковские реквизиты в клиентскую службу. Внимание! Повторно подавать заявление не нужно! Иначе программа, посредством которой обрабатывается заявление, вынесет отказ автоматически по причине "выплата на ребенка была назначена ранее".</w:t>
      </w:r>
    </w:p>
    <w:p w:rsidR="00EE39E5" w:rsidRDefault="00EE39E5" w:rsidP="00CA51B5">
      <w:pPr>
        <w:pStyle w:val="af"/>
        <w:ind w:firstLine="708"/>
        <w:jc w:val="both"/>
      </w:pPr>
      <w:proofErr w:type="gramStart"/>
      <w:r>
        <w:t>Напоминаем, что органы Пенсионного фонда РФ по Томской области продолжают осуществлять работу по установлению единовременной выплаты в размере 10 тысяч рублей семьям, имеющим детей в возрасте от 6 до 18 лет, а также инвалидам и лицам с ограниченными возможностями здоровья в возрасте от 18 до 23 лет, обучающимся по основным общеобразовательным программам.</w:t>
      </w:r>
      <w:proofErr w:type="gramEnd"/>
    </w:p>
    <w:p w:rsidR="00EE39E5" w:rsidRDefault="00CA51B5" w:rsidP="00CA51B5">
      <w:pPr>
        <w:pStyle w:val="af"/>
        <w:ind w:firstLine="708"/>
        <w:jc w:val="both"/>
      </w:pPr>
      <w:r>
        <w:t>В Томской области у</w:t>
      </w:r>
      <w:r w:rsidR="00EE39E5">
        <w:t>же обработано 108233 поступивших заявлений и приняты решения о назначении выплаты в отношении более 145 тысяч детей (в одном заявлении указываются все дети-школьники).</w:t>
      </w:r>
    </w:p>
    <w:p w:rsidR="00EE39E5" w:rsidRDefault="00EE39E5" w:rsidP="00CA51B5">
      <w:pPr>
        <w:pStyle w:val="af"/>
        <w:ind w:firstLine="708"/>
        <w:jc w:val="both"/>
      </w:pPr>
      <w:r>
        <w:t xml:space="preserve">Произведено перечисление в кредитные организации средств на детей на общую сумму 1 </w:t>
      </w:r>
      <w:proofErr w:type="spellStart"/>
      <w:proofErr w:type="gramStart"/>
      <w:r>
        <w:t>млрд</w:t>
      </w:r>
      <w:proofErr w:type="spellEnd"/>
      <w:proofErr w:type="gramEnd"/>
      <w:r>
        <w:t xml:space="preserve"> 445 млн. 360 тыс. рублей.</w:t>
      </w:r>
    </w:p>
    <w:p w:rsidR="00EE39E5" w:rsidRDefault="00EE39E5" w:rsidP="00CA51B5">
      <w:pPr>
        <w:pStyle w:val="af"/>
        <w:ind w:firstLine="360"/>
        <w:jc w:val="both"/>
      </w:pPr>
      <w:r>
        <w:t>На счета получателей зачисление единовременной выплаты производится кредитными организациями ежедневно, начиная со 2 августа 2021 года. Данная выплата может зачисляться на любую банковскую карту (</w:t>
      </w:r>
      <w:proofErr w:type="spellStart"/>
      <w:r>
        <w:t>Visa</w:t>
      </w:r>
      <w:proofErr w:type="spellEnd"/>
      <w:r>
        <w:t>, «Мир» и др.).</w:t>
      </w:r>
    </w:p>
    <w:p w:rsidR="00664322" w:rsidRDefault="006922F1" w:rsidP="00CA51B5">
      <w:pPr>
        <w:pStyle w:val="af"/>
        <w:spacing w:line="360" w:lineRule="auto"/>
        <w:ind w:firstLine="360"/>
        <w:contextualSpacing/>
        <w:jc w:val="both"/>
      </w:pPr>
      <w:r w:rsidRPr="007820A4">
        <w:t xml:space="preserve">Со всеми вопросами можно </w:t>
      </w:r>
      <w:r w:rsidR="007820A4">
        <w:t xml:space="preserve">также </w:t>
      </w:r>
      <w:r w:rsidRPr="007820A4">
        <w:t xml:space="preserve">обращаться на «горячую линию» Отделения ПФР по Томской области  </w:t>
      </w:r>
      <w:r w:rsidRPr="007820A4">
        <w:rPr>
          <w:b/>
        </w:rPr>
        <w:t>8-800-600-04-17</w:t>
      </w:r>
      <w:r w:rsidRPr="007820A4">
        <w:t xml:space="preserve"> (звонок бесплатный).</w:t>
      </w:r>
      <w:r w:rsidR="00664322" w:rsidRPr="00573DA5">
        <w:rPr>
          <w:sz w:val="26"/>
          <w:szCs w:val="26"/>
        </w:rPr>
        <w:t xml:space="preserve"> </w:t>
      </w:r>
      <w:r w:rsidR="00664322" w:rsidRPr="00852228">
        <w:rPr>
          <w:sz w:val="26"/>
          <w:szCs w:val="26"/>
        </w:rPr>
        <w:t xml:space="preserve">  </w:t>
      </w:r>
      <w:r w:rsidR="008B2763">
        <w:t>___________</w:t>
      </w:r>
      <w:r w:rsidR="001B1A2F">
        <w:t>____________________</w:t>
      </w:r>
      <w:r w:rsidR="00664322">
        <w:t xml:space="preserve">     </w:t>
      </w:r>
    </w:p>
    <w:p w:rsidR="0088733E" w:rsidRDefault="0088733E" w:rsidP="00CA51B5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6D0C9F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16E214FA"/>
    <w:multiLevelType w:val="multilevel"/>
    <w:tmpl w:val="E6140C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3E9817EC"/>
    <w:multiLevelType w:val="multilevel"/>
    <w:tmpl w:val="E2DE1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66B17397"/>
    <w:multiLevelType w:val="multilevel"/>
    <w:tmpl w:val="55EA7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4C73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A2F"/>
    <w:rsid w:val="001B23D2"/>
    <w:rsid w:val="001C08B7"/>
    <w:rsid w:val="001C1EC6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1C93"/>
    <w:rsid w:val="00252C4A"/>
    <w:rsid w:val="00253580"/>
    <w:rsid w:val="00253C28"/>
    <w:rsid w:val="002547C8"/>
    <w:rsid w:val="00254D41"/>
    <w:rsid w:val="00255E98"/>
    <w:rsid w:val="0026493D"/>
    <w:rsid w:val="00267B5E"/>
    <w:rsid w:val="00271A44"/>
    <w:rsid w:val="0027249E"/>
    <w:rsid w:val="00273401"/>
    <w:rsid w:val="002779AF"/>
    <w:rsid w:val="0028210A"/>
    <w:rsid w:val="00283551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3C62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3C7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25E5E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19DC"/>
    <w:rsid w:val="00374D97"/>
    <w:rsid w:val="00375658"/>
    <w:rsid w:val="00382518"/>
    <w:rsid w:val="00386039"/>
    <w:rsid w:val="00387AAA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18E1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3B8B"/>
    <w:rsid w:val="00433FEA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711C8"/>
    <w:rsid w:val="004735E4"/>
    <w:rsid w:val="004740DB"/>
    <w:rsid w:val="00474D47"/>
    <w:rsid w:val="00477DFF"/>
    <w:rsid w:val="00482471"/>
    <w:rsid w:val="00482E62"/>
    <w:rsid w:val="00487E6E"/>
    <w:rsid w:val="00492EF6"/>
    <w:rsid w:val="00494668"/>
    <w:rsid w:val="00494FD6"/>
    <w:rsid w:val="00497C45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E378A"/>
    <w:rsid w:val="004E59F2"/>
    <w:rsid w:val="004E683D"/>
    <w:rsid w:val="004E6EB3"/>
    <w:rsid w:val="004E7C5D"/>
    <w:rsid w:val="004F3620"/>
    <w:rsid w:val="004F38ED"/>
    <w:rsid w:val="004F3E25"/>
    <w:rsid w:val="0051215E"/>
    <w:rsid w:val="00513677"/>
    <w:rsid w:val="00515364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3E12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3D4F"/>
    <w:rsid w:val="0062419F"/>
    <w:rsid w:val="006262D7"/>
    <w:rsid w:val="00627550"/>
    <w:rsid w:val="006327CB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9681C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3507"/>
    <w:rsid w:val="006C5BBD"/>
    <w:rsid w:val="006C5D5C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4E71"/>
    <w:rsid w:val="006F52D0"/>
    <w:rsid w:val="00701790"/>
    <w:rsid w:val="0070561A"/>
    <w:rsid w:val="007079E8"/>
    <w:rsid w:val="00712750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20A4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51053"/>
    <w:rsid w:val="00851D8A"/>
    <w:rsid w:val="00851DB0"/>
    <w:rsid w:val="00852228"/>
    <w:rsid w:val="00853802"/>
    <w:rsid w:val="00854C62"/>
    <w:rsid w:val="00857A28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19B8"/>
    <w:rsid w:val="00A3487D"/>
    <w:rsid w:val="00A3644B"/>
    <w:rsid w:val="00A400C6"/>
    <w:rsid w:val="00A40F73"/>
    <w:rsid w:val="00A471D9"/>
    <w:rsid w:val="00A50034"/>
    <w:rsid w:val="00A5171F"/>
    <w:rsid w:val="00A524A1"/>
    <w:rsid w:val="00A65357"/>
    <w:rsid w:val="00A65E54"/>
    <w:rsid w:val="00A7169C"/>
    <w:rsid w:val="00A722A6"/>
    <w:rsid w:val="00A73EF7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0DBE"/>
    <w:rsid w:val="00B011AB"/>
    <w:rsid w:val="00B01733"/>
    <w:rsid w:val="00B0390B"/>
    <w:rsid w:val="00B10526"/>
    <w:rsid w:val="00B1098F"/>
    <w:rsid w:val="00B11165"/>
    <w:rsid w:val="00B15C07"/>
    <w:rsid w:val="00B1717D"/>
    <w:rsid w:val="00B178C0"/>
    <w:rsid w:val="00B20A5C"/>
    <w:rsid w:val="00B225BD"/>
    <w:rsid w:val="00B26A91"/>
    <w:rsid w:val="00B26DA2"/>
    <w:rsid w:val="00B272B2"/>
    <w:rsid w:val="00B30802"/>
    <w:rsid w:val="00B322E1"/>
    <w:rsid w:val="00B32E7C"/>
    <w:rsid w:val="00B33AA6"/>
    <w:rsid w:val="00B3799A"/>
    <w:rsid w:val="00B4009C"/>
    <w:rsid w:val="00B40398"/>
    <w:rsid w:val="00B4197B"/>
    <w:rsid w:val="00B44647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77793"/>
    <w:rsid w:val="00B829E1"/>
    <w:rsid w:val="00B8553E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337F"/>
    <w:rsid w:val="00BF6329"/>
    <w:rsid w:val="00C00C64"/>
    <w:rsid w:val="00C04D26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69FD"/>
    <w:rsid w:val="00C67B3D"/>
    <w:rsid w:val="00C704BC"/>
    <w:rsid w:val="00C71F30"/>
    <w:rsid w:val="00C735B7"/>
    <w:rsid w:val="00C73631"/>
    <w:rsid w:val="00C7686D"/>
    <w:rsid w:val="00C82462"/>
    <w:rsid w:val="00C829F8"/>
    <w:rsid w:val="00C82B68"/>
    <w:rsid w:val="00C84061"/>
    <w:rsid w:val="00C9320E"/>
    <w:rsid w:val="00C955FC"/>
    <w:rsid w:val="00C9608A"/>
    <w:rsid w:val="00CA0911"/>
    <w:rsid w:val="00CA51B5"/>
    <w:rsid w:val="00CA65B9"/>
    <w:rsid w:val="00CB2A56"/>
    <w:rsid w:val="00CB665C"/>
    <w:rsid w:val="00CC0AEC"/>
    <w:rsid w:val="00CC1454"/>
    <w:rsid w:val="00CC225C"/>
    <w:rsid w:val="00CC45D0"/>
    <w:rsid w:val="00CC5128"/>
    <w:rsid w:val="00CC7D21"/>
    <w:rsid w:val="00CD35DF"/>
    <w:rsid w:val="00CE1274"/>
    <w:rsid w:val="00CE3E8A"/>
    <w:rsid w:val="00CE6D12"/>
    <w:rsid w:val="00CF1018"/>
    <w:rsid w:val="00CF4CC0"/>
    <w:rsid w:val="00CF4FF5"/>
    <w:rsid w:val="00CF6D03"/>
    <w:rsid w:val="00D03BAA"/>
    <w:rsid w:val="00D04622"/>
    <w:rsid w:val="00D06C1E"/>
    <w:rsid w:val="00D075BF"/>
    <w:rsid w:val="00D11589"/>
    <w:rsid w:val="00D144BB"/>
    <w:rsid w:val="00D1580F"/>
    <w:rsid w:val="00D169F8"/>
    <w:rsid w:val="00D20E86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21F2"/>
    <w:rsid w:val="00D97045"/>
    <w:rsid w:val="00D97592"/>
    <w:rsid w:val="00D97D5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C037D"/>
    <w:rsid w:val="00DC244C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2694"/>
    <w:rsid w:val="00EE39E5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0714A"/>
    <w:rsid w:val="00F10BC6"/>
    <w:rsid w:val="00F1611D"/>
    <w:rsid w:val="00F1773B"/>
    <w:rsid w:val="00F32920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38D7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B72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637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128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46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63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62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88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48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752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1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4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30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96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885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492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328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05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4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54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493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396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424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65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3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47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8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52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442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3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6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77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03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8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061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60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22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62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38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502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260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43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277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71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527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61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375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99B66BD4-644C-4849-B32A-8C6F04ABA1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338</Words>
  <Characters>1930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2264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4</cp:revision>
  <cp:lastPrinted>2020-07-24T02:10:00Z</cp:lastPrinted>
  <dcterms:created xsi:type="dcterms:W3CDTF">2021-08-20T03:48:00Z</dcterms:created>
  <dcterms:modified xsi:type="dcterms:W3CDTF">2021-08-20T07:38:00Z</dcterms:modified>
</cp:coreProperties>
</file>