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62CBB" w:rsidRPr="000E55E0" w:rsidRDefault="00562CBB" w:rsidP="000E55E0">
      <w:pPr>
        <w:pStyle w:val="1"/>
        <w:jc w:val="center"/>
        <w:rPr>
          <w:i/>
          <w:sz w:val="36"/>
          <w:szCs w:val="36"/>
          <w:u w:val="single"/>
        </w:rPr>
      </w:pPr>
      <w:r w:rsidRPr="000E55E0">
        <w:rPr>
          <w:i/>
          <w:sz w:val="36"/>
          <w:szCs w:val="36"/>
          <w:u w:val="single"/>
        </w:rPr>
        <w:t>Как записаться на прием в ПФР?</w:t>
      </w:r>
    </w:p>
    <w:p w:rsidR="00562CBB" w:rsidRDefault="00562CBB" w:rsidP="00562CBB"/>
    <w:p w:rsidR="00562CBB" w:rsidRDefault="00562CBB" w:rsidP="00562CBB">
      <w:r>
        <w:t>1</w:t>
      </w:r>
      <w:r w:rsidR="000E55E0">
        <w:t xml:space="preserve">7.03.2021 </w:t>
      </w:r>
    </w:p>
    <w:p w:rsidR="00186EC3" w:rsidRDefault="00562CBB" w:rsidP="00186EC3">
      <w:pPr>
        <w:pStyle w:val="af"/>
        <w:ind w:firstLine="708"/>
        <w:jc w:val="both"/>
        <w:rPr>
          <w:sz w:val="28"/>
          <w:szCs w:val="28"/>
        </w:rPr>
      </w:pPr>
      <w:r w:rsidRPr="00186EC3">
        <w:rPr>
          <w:sz w:val="28"/>
          <w:szCs w:val="28"/>
        </w:rPr>
        <w:t xml:space="preserve">Записаться на приём в Пенсионный фонд РФ не составляет труда. Сделать это можно дистанционно. </w:t>
      </w:r>
    </w:p>
    <w:p w:rsidR="00186EC3" w:rsidRDefault="00562CBB" w:rsidP="00186EC3">
      <w:pPr>
        <w:pStyle w:val="af"/>
        <w:ind w:firstLine="708"/>
        <w:jc w:val="both"/>
        <w:rPr>
          <w:sz w:val="28"/>
          <w:szCs w:val="28"/>
        </w:rPr>
      </w:pPr>
      <w:r w:rsidRPr="00186EC3">
        <w:rPr>
          <w:sz w:val="28"/>
          <w:szCs w:val="28"/>
        </w:rPr>
        <w:t xml:space="preserve">Заходите на официальный сайт ПФР  </w:t>
      </w:r>
      <w:proofErr w:type="spellStart"/>
      <w:r w:rsidRPr="00186EC3">
        <w:rPr>
          <w:sz w:val="28"/>
          <w:szCs w:val="28"/>
        </w:rPr>
        <w:t>pfr.gov.ru</w:t>
      </w:r>
      <w:proofErr w:type="spellEnd"/>
      <w:r w:rsidRPr="00186EC3">
        <w:rPr>
          <w:sz w:val="28"/>
          <w:szCs w:val="28"/>
        </w:rPr>
        <w:t xml:space="preserve"> на главную страницу Пенсионный фонд Российской Федерации - Личный кабинет - Предварительная запись в ПФР, после чего откроется окно "Запись на прием", в высветившейся форме следует указать ФИО, данные СНИЛС, </w:t>
      </w:r>
      <w:proofErr w:type="spellStart"/>
      <w:r w:rsidRPr="00186EC3">
        <w:rPr>
          <w:sz w:val="28"/>
          <w:szCs w:val="28"/>
        </w:rPr>
        <w:t>контактый</w:t>
      </w:r>
      <w:proofErr w:type="spellEnd"/>
      <w:r w:rsidRPr="00186EC3">
        <w:rPr>
          <w:sz w:val="28"/>
          <w:szCs w:val="28"/>
        </w:rPr>
        <w:t xml:space="preserve"> телефон и адрес электронной почты, затем выбрать место приема, тему, дату и время. </w:t>
      </w:r>
    </w:p>
    <w:p w:rsidR="00562CBB" w:rsidRPr="00186EC3" w:rsidRDefault="00562CBB" w:rsidP="00186EC3">
      <w:pPr>
        <w:pStyle w:val="af"/>
        <w:ind w:firstLine="708"/>
        <w:jc w:val="both"/>
        <w:rPr>
          <w:sz w:val="28"/>
          <w:szCs w:val="28"/>
        </w:rPr>
      </w:pPr>
      <w:r w:rsidRPr="00186EC3">
        <w:rPr>
          <w:sz w:val="28"/>
          <w:szCs w:val="28"/>
        </w:rPr>
        <w:t>Всего два шага по этой ссылке https://es.pfrf.ru/znp/ и вы сами определили, когда будет удобно посетить ПФР по интересующим вас вопросам.</w:t>
      </w:r>
    </w:p>
    <w:p w:rsidR="000E55E0" w:rsidRPr="00186EC3" w:rsidRDefault="000E55E0" w:rsidP="00186EC3">
      <w:pPr>
        <w:pStyle w:val="af"/>
        <w:ind w:firstLine="709"/>
        <w:jc w:val="both"/>
        <w:rPr>
          <w:sz w:val="28"/>
          <w:szCs w:val="28"/>
        </w:rPr>
      </w:pPr>
      <w:r w:rsidRPr="00186EC3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186EC3">
        <w:rPr>
          <w:sz w:val="28"/>
          <w:szCs w:val="28"/>
        </w:rPr>
        <w:t>Контакт-центра</w:t>
      </w:r>
      <w:proofErr w:type="spellEnd"/>
      <w:proofErr w:type="gramEnd"/>
      <w:r w:rsidRPr="00186EC3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186EC3">
        <w:rPr>
          <w:b/>
          <w:sz w:val="28"/>
          <w:szCs w:val="28"/>
        </w:rPr>
        <w:t>8-800-600-04-17.</w:t>
      </w:r>
    </w:p>
    <w:p w:rsidR="000E55E0" w:rsidRDefault="000E55E0" w:rsidP="00562CBB">
      <w:pPr>
        <w:pStyle w:val="af"/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5E0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86EC3"/>
    <w:rsid w:val="001922AF"/>
    <w:rsid w:val="001957E6"/>
    <w:rsid w:val="00196E5C"/>
    <w:rsid w:val="001A2308"/>
    <w:rsid w:val="001A4C6C"/>
    <w:rsid w:val="001B00FC"/>
    <w:rsid w:val="001B23D2"/>
    <w:rsid w:val="001B3A24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62CBB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56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9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4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88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1043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2021-03-17T01:46:00Z</dcterms:created>
  <dcterms:modified xsi:type="dcterms:W3CDTF">2021-03-17T02:13:00Z</dcterms:modified>
</cp:coreProperties>
</file>