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3652D6" w:rsidRPr="00970A2E" w:rsidRDefault="003652D6" w:rsidP="00970A2E">
      <w:pPr>
        <w:pStyle w:val="1"/>
        <w:jc w:val="center"/>
        <w:rPr>
          <w:i/>
          <w:u w:val="single"/>
        </w:rPr>
      </w:pPr>
      <w:r w:rsidRPr="00970A2E">
        <w:rPr>
          <w:i/>
          <w:u w:val="single"/>
        </w:rPr>
        <w:t>При покупке жилья на средства МСК, как распределять доли между близкими родственниками?</w:t>
      </w:r>
    </w:p>
    <w:p w:rsidR="003652D6" w:rsidRDefault="003652D6" w:rsidP="003652D6"/>
    <w:p w:rsidR="003652D6" w:rsidRDefault="00970A2E" w:rsidP="003652D6">
      <w:r>
        <w:t xml:space="preserve">15.03.2021 </w:t>
      </w:r>
    </w:p>
    <w:p w:rsidR="00970A2E" w:rsidRDefault="003652D6" w:rsidP="00970A2E">
      <w:pPr>
        <w:pStyle w:val="af"/>
        <w:ind w:firstLine="709"/>
        <w:contextualSpacing/>
        <w:jc w:val="both"/>
        <w:rPr>
          <w:sz w:val="28"/>
          <w:szCs w:val="28"/>
        </w:rPr>
      </w:pPr>
      <w:r w:rsidRPr="00970A2E">
        <w:rPr>
          <w:sz w:val="28"/>
          <w:szCs w:val="28"/>
        </w:rPr>
        <w:t xml:space="preserve">Этот вопрос часто задают специалистам </w:t>
      </w:r>
      <w:proofErr w:type="spellStart"/>
      <w:proofErr w:type="gramStart"/>
      <w:r w:rsidRPr="00970A2E">
        <w:rPr>
          <w:sz w:val="28"/>
          <w:szCs w:val="28"/>
        </w:rPr>
        <w:t>контакт-центра</w:t>
      </w:r>
      <w:proofErr w:type="spellEnd"/>
      <w:proofErr w:type="gramEnd"/>
      <w:r w:rsidRPr="00970A2E">
        <w:rPr>
          <w:sz w:val="28"/>
          <w:szCs w:val="28"/>
        </w:rPr>
        <w:t xml:space="preserve"> ОПФР по Томской области. </w:t>
      </w:r>
      <w:r w:rsidRPr="00970A2E">
        <w:rPr>
          <w:sz w:val="28"/>
          <w:szCs w:val="28"/>
        </w:rPr>
        <w:br/>
      </w:r>
    </w:p>
    <w:p w:rsidR="00970A2E" w:rsidRDefault="003652D6" w:rsidP="00970A2E">
      <w:pPr>
        <w:pStyle w:val="af"/>
        <w:ind w:firstLine="709"/>
        <w:contextualSpacing/>
        <w:jc w:val="both"/>
        <w:rPr>
          <w:sz w:val="28"/>
          <w:szCs w:val="28"/>
        </w:rPr>
      </w:pPr>
      <w:r w:rsidRPr="00970A2E">
        <w:rPr>
          <w:sz w:val="28"/>
          <w:szCs w:val="28"/>
        </w:rPr>
        <w:t>Большинство семей, имеющих государственный сертификат на материнский (семейный) капитал, приобретают жилые помещения, в том числе с помощью заемных средств или ипотечного кредита. Они вправе использовать в этих целях и средства материнского капитала. При этом обязательно выполнение следующего условия: выделение доли в приобретаемом жилом помещении всем членам семьи, а именно: владельцу сертификата, его супругу и детям, которые были учтены при определении права на дополнительные меры государственной поддержки в виде сертификата на материнский капитал.</w:t>
      </w:r>
    </w:p>
    <w:p w:rsidR="00970A2E" w:rsidRDefault="003652D6" w:rsidP="00970A2E">
      <w:pPr>
        <w:pStyle w:val="af"/>
        <w:ind w:firstLine="708"/>
        <w:jc w:val="both"/>
        <w:rPr>
          <w:sz w:val="28"/>
          <w:szCs w:val="28"/>
        </w:rPr>
      </w:pPr>
      <w:r w:rsidRPr="00970A2E">
        <w:rPr>
          <w:sz w:val="28"/>
          <w:szCs w:val="28"/>
        </w:rPr>
        <w:t>Согласно действующему законодательству распределение размера долей между всеми членами семьи может быть любым, это происходит по соглашению сторон. Владелец сертификата на материнский капитал вправе по своему усмотрению оформить приобретаемое жилое помещение по одному из трех вариантов:</w:t>
      </w:r>
    </w:p>
    <w:p w:rsidR="00970A2E" w:rsidRDefault="003652D6" w:rsidP="00970A2E">
      <w:pPr>
        <w:pStyle w:val="af"/>
        <w:jc w:val="both"/>
        <w:rPr>
          <w:sz w:val="28"/>
          <w:szCs w:val="28"/>
        </w:rPr>
      </w:pPr>
      <w:r w:rsidRPr="00970A2E">
        <w:rPr>
          <w:sz w:val="28"/>
          <w:szCs w:val="28"/>
        </w:rPr>
        <w:t>1) на владельца сертификата на материнский капитал, его супруга и детей;</w:t>
      </w:r>
      <w:r w:rsidRPr="00970A2E">
        <w:rPr>
          <w:sz w:val="28"/>
          <w:szCs w:val="28"/>
        </w:rPr>
        <w:br/>
        <w:t>2) на владельца сертификата на материнский капитал и детей;</w:t>
      </w:r>
      <w:r w:rsidRPr="00970A2E">
        <w:rPr>
          <w:sz w:val="28"/>
          <w:szCs w:val="28"/>
        </w:rPr>
        <w:br/>
        <w:t>3) на владельца сертификата.</w:t>
      </w:r>
    </w:p>
    <w:p w:rsidR="003652D6" w:rsidRPr="00970A2E" w:rsidRDefault="003652D6" w:rsidP="00970A2E">
      <w:pPr>
        <w:pStyle w:val="af"/>
        <w:jc w:val="both"/>
        <w:rPr>
          <w:sz w:val="28"/>
          <w:szCs w:val="28"/>
        </w:rPr>
      </w:pPr>
      <w:r w:rsidRPr="00970A2E">
        <w:rPr>
          <w:sz w:val="28"/>
          <w:szCs w:val="28"/>
        </w:rPr>
        <w:br/>
      </w:r>
      <w:r w:rsidR="00970A2E">
        <w:rPr>
          <w:sz w:val="28"/>
          <w:szCs w:val="28"/>
        </w:rPr>
        <w:t xml:space="preserve">          </w:t>
      </w:r>
      <w:r w:rsidRPr="00970A2E">
        <w:rPr>
          <w:sz w:val="28"/>
          <w:szCs w:val="28"/>
        </w:rPr>
        <w:t>В случае</w:t>
      </w:r>
      <w:proofErr w:type="gramStart"/>
      <w:r w:rsidRPr="00970A2E">
        <w:rPr>
          <w:sz w:val="28"/>
          <w:szCs w:val="28"/>
        </w:rPr>
        <w:t>,</w:t>
      </w:r>
      <w:proofErr w:type="gramEnd"/>
      <w:r w:rsidRPr="00970A2E">
        <w:rPr>
          <w:sz w:val="28"/>
          <w:szCs w:val="28"/>
        </w:rPr>
        <w:t xml:space="preserve"> если жилое помещение будет оформлено по второму или третьему варианту, то впоследствии необходимо будет выделить доли супругу и детям.</w:t>
      </w:r>
      <w:r w:rsidRPr="00970A2E">
        <w:rPr>
          <w:sz w:val="28"/>
          <w:szCs w:val="28"/>
        </w:rPr>
        <w:br/>
        <w:t>Право на приобретаемое жилое помещение с использованием средств материнского капитала должно быть оформлено только на членов семьи, исключая иных людей, таких как бабушка, дедушка и т.д.</w:t>
      </w:r>
    </w:p>
    <w:p w:rsidR="003E3B02" w:rsidRPr="00970A2E" w:rsidRDefault="00970A2E" w:rsidP="00970A2E">
      <w:pPr>
        <w:pStyle w:val="af"/>
        <w:ind w:firstLine="708"/>
        <w:jc w:val="both"/>
        <w:rPr>
          <w:sz w:val="28"/>
          <w:szCs w:val="28"/>
        </w:rPr>
      </w:pPr>
      <w:r w:rsidRPr="00970A2E">
        <w:rPr>
          <w:sz w:val="28"/>
          <w:szCs w:val="28"/>
        </w:rPr>
        <w:t xml:space="preserve">По всем возникающим вопросам, обращайтесь к специалистам </w:t>
      </w:r>
      <w:proofErr w:type="spellStart"/>
      <w:proofErr w:type="gramStart"/>
      <w:r w:rsidRPr="00970A2E">
        <w:rPr>
          <w:sz w:val="28"/>
          <w:szCs w:val="28"/>
        </w:rPr>
        <w:t>Контакт-центра</w:t>
      </w:r>
      <w:proofErr w:type="spellEnd"/>
      <w:proofErr w:type="gramEnd"/>
      <w:r w:rsidRPr="00970A2E">
        <w:rPr>
          <w:sz w:val="28"/>
          <w:szCs w:val="28"/>
        </w:rPr>
        <w:t xml:space="preserve"> Отделения Пенсионного фонда РФ по Томской области по телефону: </w:t>
      </w:r>
      <w:r w:rsidRPr="00970A2E">
        <w:rPr>
          <w:b/>
          <w:sz w:val="28"/>
          <w:szCs w:val="28"/>
        </w:rPr>
        <w:t xml:space="preserve">8-800-600-04-17.  </w:t>
      </w:r>
    </w:p>
    <w:p w:rsidR="006407EA" w:rsidRPr="006407EA" w:rsidRDefault="006407EA" w:rsidP="006407EA">
      <w:pPr>
        <w:pStyle w:val="af"/>
        <w:jc w:val="both"/>
        <w:rPr>
          <w:sz w:val="28"/>
          <w:szCs w:val="28"/>
        </w:rPr>
      </w:pPr>
      <w:r>
        <w:rPr>
          <w:sz w:val="28"/>
          <w:szCs w:val="28"/>
        </w:rPr>
        <w:t>___________________________________________________________________________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4"/>
  </w:num>
  <w:num w:numId="4">
    <w:abstractNumId w:val="1"/>
  </w:num>
  <w:num w:numId="5">
    <w:abstractNumId w:val="2"/>
  </w:num>
  <w:num w:numId="6">
    <w:abstractNumId w:val="6"/>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55FB"/>
    <w:rsid w:val="0005216E"/>
    <w:rsid w:val="00055636"/>
    <w:rsid w:val="00064D8A"/>
    <w:rsid w:val="00065235"/>
    <w:rsid w:val="00066435"/>
    <w:rsid w:val="0006708F"/>
    <w:rsid w:val="00071A08"/>
    <w:rsid w:val="00073B04"/>
    <w:rsid w:val="000811C2"/>
    <w:rsid w:val="0008150D"/>
    <w:rsid w:val="00081F06"/>
    <w:rsid w:val="00093A72"/>
    <w:rsid w:val="000A1E35"/>
    <w:rsid w:val="000A22AF"/>
    <w:rsid w:val="000C1ACF"/>
    <w:rsid w:val="000C3C64"/>
    <w:rsid w:val="000C5E52"/>
    <w:rsid w:val="000C62BF"/>
    <w:rsid w:val="000C734D"/>
    <w:rsid w:val="000D10A0"/>
    <w:rsid w:val="000D3F88"/>
    <w:rsid w:val="000D75CE"/>
    <w:rsid w:val="000D7BB8"/>
    <w:rsid w:val="000E58CE"/>
    <w:rsid w:val="000E7689"/>
    <w:rsid w:val="000F4F0D"/>
    <w:rsid w:val="00102E00"/>
    <w:rsid w:val="001058F7"/>
    <w:rsid w:val="00110AA1"/>
    <w:rsid w:val="001112F5"/>
    <w:rsid w:val="00113C00"/>
    <w:rsid w:val="0011419F"/>
    <w:rsid w:val="001246DF"/>
    <w:rsid w:val="00126B30"/>
    <w:rsid w:val="00132A58"/>
    <w:rsid w:val="0014475E"/>
    <w:rsid w:val="00151A8E"/>
    <w:rsid w:val="00156722"/>
    <w:rsid w:val="00164F22"/>
    <w:rsid w:val="00171B4B"/>
    <w:rsid w:val="00172BC5"/>
    <w:rsid w:val="00175749"/>
    <w:rsid w:val="001829F4"/>
    <w:rsid w:val="00182D1C"/>
    <w:rsid w:val="001859BF"/>
    <w:rsid w:val="001922AF"/>
    <w:rsid w:val="00196E5C"/>
    <w:rsid w:val="001A2308"/>
    <w:rsid w:val="001A4C6C"/>
    <w:rsid w:val="001B00FC"/>
    <w:rsid w:val="001B23D2"/>
    <w:rsid w:val="001C5715"/>
    <w:rsid w:val="001D668D"/>
    <w:rsid w:val="001E3DD7"/>
    <w:rsid w:val="001E4272"/>
    <w:rsid w:val="001F204C"/>
    <w:rsid w:val="001F420E"/>
    <w:rsid w:val="001F57FA"/>
    <w:rsid w:val="001F72CE"/>
    <w:rsid w:val="0021685B"/>
    <w:rsid w:val="0022058F"/>
    <w:rsid w:val="00230801"/>
    <w:rsid w:val="00231268"/>
    <w:rsid w:val="00244363"/>
    <w:rsid w:val="0024484C"/>
    <w:rsid w:val="002470E0"/>
    <w:rsid w:val="00247CE7"/>
    <w:rsid w:val="002500BB"/>
    <w:rsid w:val="002507C9"/>
    <w:rsid w:val="00252C4A"/>
    <w:rsid w:val="00253580"/>
    <w:rsid w:val="002547C8"/>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5C97"/>
    <w:rsid w:val="002E6C7D"/>
    <w:rsid w:val="002F49B0"/>
    <w:rsid w:val="002F5169"/>
    <w:rsid w:val="003031B2"/>
    <w:rsid w:val="00303BE4"/>
    <w:rsid w:val="00304C9A"/>
    <w:rsid w:val="00310B7C"/>
    <w:rsid w:val="00312232"/>
    <w:rsid w:val="00331515"/>
    <w:rsid w:val="00350907"/>
    <w:rsid w:val="003541A9"/>
    <w:rsid w:val="00357622"/>
    <w:rsid w:val="00360E5A"/>
    <w:rsid w:val="003652D6"/>
    <w:rsid w:val="00374D97"/>
    <w:rsid w:val="00382518"/>
    <w:rsid w:val="00390D88"/>
    <w:rsid w:val="00392452"/>
    <w:rsid w:val="00394DE8"/>
    <w:rsid w:val="0039594E"/>
    <w:rsid w:val="003A0283"/>
    <w:rsid w:val="003A492E"/>
    <w:rsid w:val="003B5F75"/>
    <w:rsid w:val="003B6EA5"/>
    <w:rsid w:val="003B7C95"/>
    <w:rsid w:val="003C2A07"/>
    <w:rsid w:val="003C3AEA"/>
    <w:rsid w:val="003C6C9F"/>
    <w:rsid w:val="003D7F8F"/>
    <w:rsid w:val="003E3B02"/>
    <w:rsid w:val="003E5DE0"/>
    <w:rsid w:val="003E70AF"/>
    <w:rsid w:val="003F26B6"/>
    <w:rsid w:val="003F4FCB"/>
    <w:rsid w:val="003F72E2"/>
    <w:rsid w:val="00411827"/>
    <w:rsid w:val="00412CCF"/>
    <w:rsid w:val="00413FF6"/>
    <w:rsid w:val="004234FF"/>
    <w:rsid w:val="00430358"/>
    <w:rsid w:val="00431B73"/>
    <w:rsid w:val="00437D7F"/>
    <w:rsid w:val="00437FBC"/>
    <w:rsid w:val="0044125B"/>
    <w:rsid w:val="004466A4"/>
    <w:rsid w:val="0044742B"/>
    <w:rsid w:val="00454173"/>
    <w:rsid w:val="004558A2"/>
    <w:rsid w:val="00462984"/>
    <w:rsid w:val="004630F1"/>
    <w:rsid w:val="0046411B"/>
    <w:rsid w:val="0046411E"/>
    <w:rsid w:val="004735E4"/>
    <w:rsid w:val="00474D47"/>
    <w:rsid w:val="00487E6E"/>
    <w:rsid w:val="00494668"/>
    <w:rsid w:val="00494FD6"/>
    <w:rsid w:val="004A21A0"/>
    <w:rsid w:val="004B485F"/>
    <w:rsid w:val="004B5C23"/>
    <w:rsid w:val="004C19A1"/>
    <w:rsid w:val="004C6C05"/>
    <w:rsid w:val="004E378A"/>
    <w:rsid w:val="004E683D"/>
    <w:rsid w:val="004E6EB3"/>
    <w:rsid w:val="004E7C5D"/>
    <w:rsid w:val="0051215E"/>
    <w:rsid w:val="00520180"/>
    <w:rsid w:val="0052085D"/>
    <w:rsid w:val="00531C32"/>
    <w:rsid w:val="00536D4F"/>
    <w:rsid w:val="00541F9E"/>
    <w:rsid w:val="005505CD"/>
    <w:rsid w:val="00550E42"/>
    <w:rsid w:val="00553228"/>
    <w:rsid w:val="00555FB8"/>
    <w:rsid w:val="0056045D"/>
    <w:rsid w:val="00561A91"/>
    <w:rsid w:val="00570813"/>
    <w:rsid w:val="005830C0"/>
    <w:rsid w:val="00587BC2"/>
    <w:rsid w:val="00590AE0"/>
    <w:rsid w:val="00591095"/>
    <w:rsid w:val="00594041"/>
    <w:rsid w:val="0059744D"/>
    <w:rsid w:val="005A34DD"/>
    <w:rsid w:val="005A507A"/>
    <w:rsid w:val="005B5B3E"/>
    <w:rsid w:val="005B5B41"/>
    <w:rsid w:val="005C260B"/>
    <w:rsid w:val="005D4282"/>
    <w:rsid w:val="005D7AA1"/>
    <w:rsid w:val="005E65D2"/>
    <w:rsid w:val="005F3923"/>
    <w:rsid w:val="0060074F"/>
    <w:rsid w:val="00621FA5"/>
    <w:rsid w:val="006228EC"/>
    <w:rsid w:val="006262D7"/>
    <w:rsid w:val="00634614"/>
    <w:rsid w:val="00637BEE"/>
    <w:rsid w:val="006407EA"/>
    <w:rsid w:val="006439B0"/>
    <w:rsid w:val="00647F55"/>
    <w:rsid w:val="00657F49"/>
    <w:rsid w:val="006660B8"/>
    <w:rsid w:val="006702EC"/>
    <w:rsid w:val="006717DD"/>
    <w:rsid w:val="006727FD"/>
    <w:rsid w:val="00676D1B"/>
    <w:rsid w:val="00687DB4"/>
    <w:rsid w:val="00690563"/>
    <w:rsid w:val="00691CF5"/>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697F"/>
    <w:rsid w:val="00765E09"/>
    <w:rsid w:val="0076669F"/>
    <w:rsid w:val="007705C8"/>
    <w:rsid w:val="00774047"/>
    <w:rsid w:val="007749AE"/>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2177"/>
    <w:rsid w:val="00816DF2"/>
    <w:rsid w:val="00825864"/>
    <w:rsid w:val="00833E3C"/>
    <w:rsid w:val="00834F35"/>
    <w:rsid w:val="00841BB8"/>
    <w:rsid w:val="00843AF7"/>
    <w:rsid w:val="00851D8A"/>
    <w:rsid w:val="00854C62"/>
    <w:rsid w:val="00857A28"/>
    <w:rsid w:val="00861451"/>
    <w:rsid w:val="008642DA"/>
    <w:rsid w:val="00870F47"/>
    <w:rsid w:val="0087362D"/>
    <w:rsid w:val="0087472E"/>
    <w:rsid w:val="00877DF5"/>
    <w:rsid w:val="00881D3A"/>
    <w:rsid w:val="00886F4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900879"/>
    <w:rsid w:val="00905EE1"/>
    <w:rsid w:val="00906E1B"/>
    <w:rsid w:val="009150B7"/>
    <w:rsid w:val="0092273D"/>
    <w:rsid w:val="009242C5"/>
    <w:rsid w:val="00927CA0"/>
    <w:rsid w:val="009316DD"/>
    <w:rsid w:val="009359B3"/>
    <w:rsid w:val="0094401C"/>
    <w:rsid w:val="00951A9E"/>
    <w:rsid w:val="009533E4"/>
    <w:rsid w:val="00960FC7"/>
    <w:rsid w:val="00970A2E"/>
    <w:rsid w:val="009719A2"/>
    <w:rsid w:val="00971AF9"/>
    <w:rsid w:val="0097687F"/>
    <w:rsid w:val="00987585"/>
    <w:rsid w:val="00990283"/>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524A1"/>
    <w:rsid w:val="00A65E54"/>
    <w:rsid w:val="00A7169C"/>
    <w:rsid w:val="00A722A6"/>
    <w:rsid w:val="00A74C9F"/>
    <w:rsid w:val="00A805B4"/>
    <w:rsid w:val="00A80E33"/>
    <w:rsid w:val="00A843D2"/>
    <w:rsid w:val="00A92960"/>
    <w:rsid w:val="00A9312B"/>
    <w:rsid w:val="00AB0C29"/>
    <w:rsid w:val="00AB0DA3"/>
    <w:rsid w:val="00AC4F9C"/>
    <w:rsid w:val="00AE4CF0"/>
    <w:rsid w:val="00AE6437"/>
    <w:rsid w:val="00AF330F"/>
    <w:rsid w:val="00AF361D"/>
    <w:rsid w:val="00B011AB"/>
    <w:rsid w:val="00B01733"/>
    <w:rsid w:val="00B0390B"/>
    <w:rsid w:val="00B1098F"/>
    <w:rsid w:val="00B15C07"/>
    <w:rsid w:val="00B178C0"/>
    <w:rsid w:val="00B225BD"/>
    <w:rsid w:val="00B272B2"/>
    <w:rsid w:val="00B32E7C"/>
    <w:rsid w:val="00B33AA6"/>
    <w:rsid w:val="00B3799A"/>
    <w:rsid w:val="00B4197B"/>
    <w:rsid w:val="00B46796"/>
    <w:rsid w:val="00B52045"/>
    <w:rsid w:val="00B54D13"/>
    <w:rsid w:val="00B57B66"/>
    <w:rsid w:val="00B6255D"/>
    <w:rsid w:val="00B94192"/>
    <w:rsid w:val="00BB040C"/>
    <w:rsid w:val="00BB0AD6"/>
    <w:rsid w:val="00BB133F"/>
    <w:rsid w:val="00BB64F3"/>
    <w:rsid w:val="00BD213B"/>
    <w:rsid w:val="00BD49DA"/>
    <w:rsid w:val="00BD730D"/>
    <w:rsid w:val="00BE24B9"/>
    <w:rsid w:val="00BE7D5D"/>
    <w:rsid w:val="00BF2E6E"/>
    <w:rsid w:val="00BF6329"/>
    <w:rsid w:val="00C04D26"/>
    <w:rsid w:val="00C07C7C"/>
    <w:rsid w:val="00C102B6"/>
    <w:rsid w:val="00C213A9"/>
    <w:rsid w:val="00C21683"/>
    <w:rsid w:val="00C223B8"/>
    <w:rsid w:val="00C234D0"/>
    <w:rsid w:val="00C2436D"/>
    <w:rsid w:val="00C341B6"/>
    <w:rsid w:val="00C432FA"/>
    <w:rsid w:val="00C512BA"/>
    <w:rsid w:val="00C55D78"/>
    <w:rsid w:val="00C67B3D"/>
    <w:rsid w:val="00C704BC"/>
    <w:rsid w:val="00C829F8"/>
    <w:rsid w:val="00C9608A"/>
    <w:rsid w:val="00CA0911"/>
    <w:rsid w:val="00CA65B9"/>
    <w:rsid w:val="00CB4CEB"/>
    <w:rsid w:val="00CC0AEC"/>
    <w:rsid w:val="00CC1454"/>
    <w:rsid w:val="00CC45D0"/>
    <w:rsid w:val="00CC7D21"/>
    <w:rsid w:val="00CD35DF"/>
    <w:rsid w:val="00CF1018"/>
    <w:rsid w:val="00CF4CC0"/>
    <w:rsid w:val="00CF4FF5"/>
    <w:rsid w:val="00CF6D03"/>
    <w:rsid w:val="00D06C1E"/>
    <w:rsid w:val="00D075BF"/>
    <w:rsid w:val="00D20E86"/>
    <w:rsid w:val="00D24562"/>
    <w:rsid w:val="00D2495B"/>
    <w:rsid w:val="00D307E0"/>
    <w:rsid w:val="00D311B5"/>
    <w:rsid w:val="00D36605"/>
    <w:rsid w:val="00D37305"/>
    <w:rsid w:val="00D51704"/>
    <w:rsid w:val="00D579A7"/>
    <w:rsid w:val="00D62D0B"/>
    <w:rsid w:val="00D77677"/>
    <w:rsid w:val="00D97045"/>
    <w:rsid w:val="00D97D5F"/>
    <w:rsid w:val="00DA385E"/>
    <w:rsid w:val="00DA5D29"/>
    <w:rsid w:val="00DA687D"/>
    <w:rsid w:val="00DA7557"/>
    <w:rsid w:val="00DB06D1"/>
    <w:rsid w:val="00DC037D"/>
    <w:rsid w:val="00DE1210"/>
    <w:rsid w:val="00DE3CDD"/>
    <w:rsid w:val="00DE4ED8"/>
    <w:rsid w:val="00DE7C80"/>
    <w:rsid w:val="00DF19E0"/>
    <w:rsid w:val="00DF1D43"/>
    <w:rsid w:val="00DF4F34"/>
    <w:rsid w:val="00DF5A9F"/>
    <w:rsid w:val="00E0177E"/>
    <w:rsid w:val="00E018D7"/>
    <w:rsid w:val="00E05E3A"/>
    <w:rsid w:val="00E10D43"/>
    <w:rsid w:val="00E134EA"/>
    <w:rsid w:val="00E145B0"/>
    <w:rsid w:val="00E206CC"/>
    <w:rsid w:val="00E2326A"/>
    <w:rsid w:val="00E24A41"/>
    <w:rsid w:val="00E259C9"/>
    <w:rsid w:val="00E320B9"/>
    <w:rsid w:val="00E40467"/>
    <w:rsid w:val="00E404A8"/>
    <w:rsid w:val="00E40538"/>
    <w:rsid w:val="00E416A1"/>
    <w:rsid w:val="00E41D39"/>
    <w:rsid w:val="00E450EC"/>
    <w:rsid w:val="00E507C6"/>
    <w:rsid w:val="00E5567A"/>
    <w:rsid w:val="00E56C63"/>
    <w:rsid w:val="00E6253E"/>
    <w:rsid w:val="00E70FB3"/>
    <w:rsid w:val="00E775A2"/>
    <w:rsid w:val="00E801E3"/>
    <w:rsid w:val="00E923A9"/>
    <w:rsid w:val="00E942C3"/>
    <w:rsid w:val="00EA040B"/>
    <w:rsid w:val="00EA756F"/>
    <w:rsid w:val="00EC32C9"/>
    <w:rsid w:val="00EC380C"/>
    <w:rsid w:val="00EE03F8"/>
    <w:rsid w:val="00EE53F5"/>
    <w:rsid w:val="00EE7A24"/>
    <w:rsid w:val="00EF08A5"/>
    <w:rsid w:val="00EF1DC0"/>
    <w:rsid w:val="00EF22F7"/>
    <w:rsid w:val="00EF5DA1"/>
    <w:rsid w:val="00F03A30"/>
    <w:rsid w:val="00F10BC6"/>
    <w:rsid w:val="00F1611D"/>
    <w:rsid w:val="00F1773B"/>
    <w:rsid w:val="00F35A32"/>
    <w:rsid w:val="00F4547D"/>
    <w:rsid w:val="00F455B5"/>
    <w:rsid w:val="00F5255A"/>
    <w:rsid w:val="00F6444C"/>
    <w:rsid w:val="00F70A5D"/>
    <w:rsid w:val="00F822E9"/>
    <w:rsid w:val="00F835D4"/>
    <w:rsid w:val="00F86F7C"/>
    <w:rsid w:val="00FA1C90"/>
    <w:rsid w:val="00FA4466"/>
    <w:rsid w:val="00FA72D0"/>
    <w:rsid w:val="00FB20D7"/>
    <w:rsid w:val="00FC0437"/>
    <w:rsid w:val="00FC40DE"/>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776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8959">
      <w:bodyDiv w:val="1"/>
      <w:marLeft w:val="0"/>
      <w:marRight w:val="0"/>
      <w:marTop w:val="0"/>
      <w:marBottom w:val="0"/>
      <w:divBdr>
        <w:top w:val="none" w:sz="0" w:space="0" w:color="auto"/>
        <w:left w:val="none" w:sz="0" w:space="0" w:color="auto"/>
        <w:bottom w:val="none" w:sz="0" w:space="0" w:color="auto"/>
        <w:right w:val="none" w:sz="0" w:space="0" w:color="auto"/>
      </w:divBdr>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3581838">
      <w:bodyDiv w:val="1"/>
      <w:marLeft w:val="0"/>
      <w:marRight w:val="0"/>
      <w:marTop w:val="0"/>
      <w:marBottom w:val="0"/>
      <w:divBdr>
        <w:top w:val="none" w:sz="0" w:space="0" w:color="auto"/>
        <w:left w:val="none" w:sz="0" w:space="0" w:color="auto"/>
        <w:bottom w:val="none" w:sz="0" w:space="0" w:color="auto"/>
        <w:right w:val="none" w:sz="0" w:space="0" w:color="auto"/>
      </w:divBdr>
      <w:divsChild>
        <w:div w:id="199829601">
          <w:marLeft w:val="0"/>
          <w:marRight w:val="0"/>
          <w:marTop w:val="0"/>
          <w:marBottom w:val="0"/>
          <w:divBdr>
            <w:top w:val="none" w:sz="0" w:space="0" w:color="auto"/>
            <w:left w:val="none" w:sz="0" w:space="0" w:color="auto"/>
            <w:bottom w:val="none" w:sz="0" w:space="0" w:color="auto"/>
            <w:right w:val="none" w:sz="0" w:space="0" w:color="auto"/>
          </w:divBdr>
          <w:divsChild>
            <w:div w:id="714624623">
              <w:marLeft w:val="0"/>
              <w:marRight w:val="0"/>
              <w:marTop w:val="0"/>
              <w:marBottom w:val="0"/>
              <w:divBdr>
                <w:top w:val="none" w:sz="0" w:space="0" w:color="auto"/>
                <w:left w:val="none" w:sz="0" w:space="0" w:color="auto"/>
                <w:bottom w:val="none" w:sz="0" w:space="0" w:color="auto"/>
                <w:right w:val="none" w:sz="0" w:space="0" w:color="auto"/>
              </w:divBdr>
            </w:div>
          </w:divsChild>
        </w:div>
        <w:div w:id="1246186369">
          <w:marLeft w:val="0"/>
          <w:marRight w:val="0"/>
          <w:marTop w:val="0"/>
          <w:marBottom w:val="0"/>
          <w:divBdr>
            <w:top w:val="none" w:sz="0" w:space="0" w:color="auto"/>
            <w:left w:val="none" w:sz="0" w:space="0" w:color="auto"/>
            <w:bottom w:val="none" w:sz="0" w:space="0" w:color="auto"/>
            <w:right w:val="none" w:sz="0" w:space="0" w:color="auto"/>
          </w:divBdr>
          <w:divsChild>
            <w:div w:id="1723942888">
              <w:marLeft w:val="0"/>
              <w:marRight w:val="0"/>
              <w:marTop w:val="0"/>
              <w:marBottom w:val="0"/>
              <w:divBdr>
                <w:top w:val="none" w:sz="0" w:space="0" w:color="auto"/>
                <w:left w:val="none" w:sz="0" w:space="0" w:color="auto"/>
                <w:bottom w:val="none" w:sz="0" w:space="0" w:color="auto"/>
                <w:right w:val="none" w:sz="0" w:space="0" w:color="auto"/>
              </w:divBdr>
              <w:divsChild>
                <w:div w:id="668679378">
                  <w:marLeft w:val="0"/>
                  <w:marRight w:val="0"/>
                  <w:marTop w:val="0"/>
                  <w:marBottom w:val="0"/>
                  <w:divBdr>
                    <w:top w:val="none" w:sz="0" w:space="0" w:color="auto"/>
                    <w:left w:val="none" w:sz="0" w:space="0" w:color="auto"/>
                    <w:bottom w:val="none" w:sz="0" w:space="0" w:color="auto"/>
                    <w:right w:val="none" w:sz="0" w:space="0" w:color="auto"/>
                  </w:divBdr>
                </w:div>
              </w:divsChild>
            </w:div>
            <w:div w:id="96169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0780341">
      <w:bodyDiv w:val="1"/>
      <w:marLeft w:val="0"/>
      <w:marRight w:val="0"/>
      <w:marTop w:val="0"/>
      <w:marBottom w:val="0"/>
      <w:divBdr>
        <w:top w:val="none" w:sz="0" w:space="0" w:color="auto"/>
        <w:left w:val="none" w:sz="0" w:space="0" w:color="auto"/>
        <w:bottom w:val="none" w:sz="0" w:space="0" w:color="auto"/>
        <w:right w:val="none" w:sz="0" w:space="0" w:color="auto"/>
      </w:divBdr>
      <w:divsChild>
        <w:div w:id="895822579">
          <w:marLeft w:val="0"/>
          <w:marRight w:val="0"/>
          <w:marTop w:val="0"/>
          <w:marBottom w:val="0"/>
          <w:divBdr>
            <w:top w:val="none" w:sz="0" w:space="0" w:color="auto"/>
            <w:left w:val="none" w:sz="0" w:space="0" w:color="auto"/>
            <w:bottom w:val="none" w:sz="0" w:space="0" w:color="auto"/>
            <w:right w:val="none" w:sz="0" w:space="0" w:color="auto"/>
          </w:divBdr>
          <w:divsChild>
            <w:div w:id="21443996">
              <w:marLeft w:val="0"/>
              <w:marRight w:val="0"/>
              <w:marTop w:val="0"/>
              <w:marBottom w:val="0"/>
              <w:divBdr>
                <w:top w:val="none" w:sz="0" w:space="0" w:color="auto"/>
                <w:left w:val="none" w:sz="0" w:space="0" w:color="auto"/>
                <w:bottom w:val="none" w:sz="0" w:space="0" w:color="auto"/>
                <w:right w:val="none" w:sz="0" w:space="0" w:color="auto"/>
              </w:divBdr>
            </w:div>
          </w:divsChild>
        </w:div>
        <w:div w:id="885340687">
          <w:marLeft w:val="0"/>
          <w:marRight w:val="0"/>
          <w:marTop w:val="0"/>
          <w:marBottom w:val="0"/>
          <w:divBdr>
            <w:top w:val="none" w:sz="0" w:space="0" w:color="auto"/>
            <w:left w:val="none" w:sz="0" w:space="0" w:color="auto"/>
            <w:bottom w:val="none" w:sz="0" w:space="0" w:color="auto"/>
            <w:right w:val="none" w:sz="0" w:space="0" w:color="auto"/>
          </w:divBdr>
          <w:divsChild>
            <w:div w:id="1073694785">
              <w:marLeft w:val="0"/>
              <w:marRight w:val="0"/>
              <w:marTop w:val="0"/>
              <w:marBottom w:val="0"/>
              <w:divBdr>
                <w:top w:val="none" w:sz="0" w:space="0" w:color="auto"/>
                <w:left w:val="none" w:sz="0" w:space="0" w:color="auto"/>
                <w:bottom w:val="none" w:sz="0" w:space="0" w:color="auto"/>
                <w:right w:val="none" w:sz="0" w:space="0" w:color="auto"/>
              </w:divBdr>
              <w:divsChild>
                <w:div w:id="962418906">
                  <w:marLeft w:val="0"/>
                  <w:marRight w:val="0"/>
                  <w:marTop w:val="0"/>
                  <w:marBottom w:val="0"/>
                  <w:divBdr>
                    <w:top w:val="none" w:sz="0" w:space="0" w:color="auto"/>
                    <w:left w:val="none" w:sz="0" w:space="0" w:color="auto"/>
                    <w:bottom w:val="none" w:sz="0" w:space="0" w:color="auto"/>
                    <w:right w:val="none" w:sz="0" w:space="0" w:color="auto"/>
                  </w:divBdr>
                </w:div>
              </w:divsChild>
            </w:div>
            <w:div w:id="243878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5F6B1E60-583C-43A6-9278-CDE9238D22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291</Words>
  <Characters>1662</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1950</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2021-03-15T04:01:00Z</dcterms:created>
  <dcterms:modified xsi:type="dcterms:W3CDTF">2021-03-15T04:04:00Z</dcterms:modified>
</cp:coreProperties>
</file>