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6195F" w:rsidRPr="00DB0AED" w:rsidRDefault="00E6195F" w:rsidP="00DB0AED">
      <w:pPr>
        <w:pStyle w:val="1"/>
        <w:jc w:val="center"/>
        <w:rPr>
          <w:i/>
          <w:u w:val="single"/>
        </w:rPr>
      </w:pPr>
      <w:r w:rsidRPr="00DB0AED">
        <w:rPr>
          <w:i/>
          <w:u w:val="single"/>
        </w:rPr>
        <w:t>Что следует знать работодателям, заключающим договоры о передаче авторских прав</w:t>
      </w:r>
    </w:p>
    <w:p w:rsidR="00E6195F" w:rsidRDefault="00E6195F" w:rsidP="00E6195F"/>
    <w:p w:rsidR="00E6195F" w:rsidRDefault="00E6195F" w:rsidP="00E6195F">
      <w:r>
        <w:t>1</w:t>
      </w:r>
      <w:r w:rsidR="00DB0AED">
        <w:t xml:space="preserve">7.03.2021 </w:t>
      </w:r>
    </w:p>
    <w:p w:rsidR="00E6195F" w:rsidRPr="00DB0AED" w:rsidRDefault="00DB0AED" w:rsidP="00DB0AED">
      <w:pPr>
        <w:pStyle w:val="af"/>
        <w:ind w:firstLine="708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Управ</w:t>
      </w:r>
      <w:r w:rsidR="00E6195F" w:rsidRPr="00DB0AED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E6195F" w:rsidRPr="00DB0AED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E6195F" w:rsidRPr="00DB0AED">
        <w:rPr>
          <w:sz w:val="28"/>
          <w:szCs w:val="28"/>
        </w:rPr>
        <w:t>информирует страхователей о том, что на лиц, заключивших договоры авторского заказа, договоры об отчуждении исключительного права на произведения науки, литературы, искусства, издательские лицензионные договоры, лицензионные договоры о предоставлении права использования произведения науки, литературы, искусства, ежемесячную отчётность по форме СЗВ-М необходимо представлять в органы Пенсионного фонда Российской Федерации только за те</w:t>
      </w:r>
      <w:proofErr w:type="gramEnd"/>
      <w:r w:rsidR="00E6195F" w:rsidRPr="00DB0AED">
        <w:rPr>
          <w:sz w:val="28"/>
          <w:szCs w:val="28"/>
        </w:rPr>
        <w:t xml:space="preserve"> отчётные месяцы, в которых в отношении данных лиц страхователем было произведено начисление страховых взносов на обязательное пенсионное страхование.</w:t>
      </w:r>
    </w:p>
    <w:p w:rsidR="00E6195F" w:rsidRDefault="00E6195F" w:rsidP="00DB0AED">
      <w:pPr>
        <w:pStyle w:val="af"/>
        <w:ind w:firstLine="708"/>
        <w:jc w:val="both"/>
        <w:rPr>
          <w:sz w:val="28"/>
          <w:szCs w:val="28"/>
        </w:rPr>
      </w:pPr>
      <w:r w:rsidRPr="00DB0AED">
        <w:rPr>
          <w:sz w:val="28"/>
          <w:szCs w:val="28"/>
        </w:rPr>
        <w:t>Например, если денежное вознаграждение по договору авторского заказа, на которое начислены страховые взносы на обязательное пенсионное страхование, выплачено автору только один раз за год – в декабре 2021 года, сведения по форме СЗВ-М страхователь должен будет представить на данное застрахованное лицо только за отчётный период – декабрь 2021 года. В этом случае представлять ежемесячную отчётность за январь – ноябрь 2021 года не требуется.</w:t>
      </w:r>
    </w:p>
    <w:p w:rsidR="00DB0AED" w:rsidRDefault="00DB0AED" w:rsidP="00DB0AED">
      <w:pPr>
        <w:pStyle w:val="a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>
        <w:rPr>
          <w:sz w:val="28"/>
          <w:szCs w:val="28"/>
        </w:rPr>
        <w:t>Контакт-центра</w:t>
      </w:r>
      <w:proofErr w:type="spellEnd"/>
      <w:proofErr w:type="gramEnd"/>
      <w:r>
        <w:rPr>
          <w:sz w:val="28"/>
          <w:szCs w:val="28"/>
        </w:rPr>
        <w:t xml:space="preserve"> Отделения Пенсионного фонда РФ по Томской области по телефону: </w:t>
      </w:r>
      <w:r>
        <w:rPr>
          <w:b/>
          <w:sz w:val="28"/>
          <w:szCs w:val="28"/>
        </w:rPr>
        <w:t>8-800-600-04-17.</w:t>
      </w:r>
    </w:p>
    <w:p w:rsidR="00DB0AED" w:rsidRPr="00DB0AED" w:rsidRDefault="00DB0AED" w:rsidP="00DB0AED">
      <w:pPr>
        <w:pStyle w:val="af"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57EFA"/>
    <w:rsid w:val="00064D8A"/>
    <w:rsid w:val="00065235"/>
    <w:rsid w:val="00066435"/>
    <w:rsid w:val="0006708F"/>
    <w:rsid w:val="00070233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76C0E"/>
    <w:rsid w:val="00182D1C"/>
    <w:rsid w:val="001859BF"/>
    <w:rsid w:val="001922AF"/>
    <w:rsid w:val="001957E6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6D1"/>
    <w:rsid w:val="002D35D8"/>
    <w:rsid w:val="002D4817"/>
    <w:rsid w:val="002E3451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3A1B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12376"/>
    <w:rsid w:val="00621FA5"/>
    <w:rsid w:val="006228EC"/>
    <w:rsid w:val="006262D7"/>
    <w:rsid w:val="00634614"/>
    <w:rsid w:val="00637BEE"/>
    <w:rsid w:val="006407EA"/>
    <w:rsid w:val="006439B0"/>
    <w:rsid w:val="00647F55"/>
    <w:rsid w:val="0065774E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0338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3D36"/>
    <w:rsid w:val="007D6DFD"/>
    <w:rsid w:val="007E3B98"/>
    <w:rsid w:val="007F3675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4E99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76F25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756F6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0C20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479"/>
    <w:rsid w:val="00DA385E"/>
    <w:rsid w:val="00DA5D29"/>
    <w:rsid w:val="00DA687D"/>
    <w:rsid w:val="00DA7557"/>
    <w:rsid w:val="00DB06D1"/>
    <w:rsid w:val="00DB0AED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1D8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95F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0FD8"/>
    <w:rsid w:val="00F35A32"/>
    <w:rsid w:val="00F4547D"/>
    <w:rsid w:val="00F455B5"/>
    <w:rsid w:val="00F5255A"/>
    <w:rsid w:val="00F6444C"/>
    <w:rsid w:val="00F70A5D"/>
    <w:rsid w:val="00F70D25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5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0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03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0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21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36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086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6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0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91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335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01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1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14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03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30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708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6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65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2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61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8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8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4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3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0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8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85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27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242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1625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2021-03-16T08:28:00Z</cp:lastPrinted>
  <dcterms:created xsi:type="dcterms:W3CDTF">2021-03-17T01:44:00Z</dcterms:created>
  <dcterms:modified xsi:type="dcterms:W3CDTF">2021-03-17T02:28:00Z</dcterms:modified>
</cp:coreProperties>
</file>