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86802" w:rsidRDefault="00786802" w:rsidP="00786802">
      <w:pPr>
        <w:pStyle w:val="1"/>
        <w:jc w:val="center"/>
        <w:rPr>
          <w:i/>
          <w:u w:val="single"/>
        </w:rPr>
      </w:pPr>
      <w:r w:rsidRPr="00786802">
        <w:rPr>
          <w:i/>
          <w:u w:val="single"/>
        </w:rPr>
        <w:t>Вопрос от пенсионера:</w:t>
      </w:r>
    </w:p>
    <w:p w:rsidR="00786802" w:rsidRPr="00786802" w:rsidRDefault="00786802" w:rsidP="00786802">
      <w:pPr>
        <w:pStyle w:val="1"/>
        <w:jc w:val="center"/>
        <w:rPr>
          <w:i/>
          <w:u w:val="single"/>
        </w:rPr>
      </w:pPr>
      <w:r w:rsidRPr="00786802">
        <w:rPr>
          <w:i/>
          <w:u w:val="single"/>
        </w:rPr>
        <w:t xml:space="preserve"> "Если оформлюсь как ИП, то моя пенсия уменьшится?"</w:t>
      </w:r>
    </w:p>
    <w:p w:rsidR="00786802" w:rsidRDefault="00786802" w:rsidP="00786802"/>
    <w:p w:rsidR="00786802" w:rsidRDefault="00786802" w:rsidP="00786802">
      <w:r>
        <w:t xml:space="preserve">22.06.2021 </w:t>
      </w:r>
    </w:p>
    <w:p w:rsidR="00786802" w:rsidRPr="00786802" w:rsidRDefault="00786802" w:rsidP="00786802">
      <w:pPr>
        <w:pStyle w:val="af"/>
        <w:ind w:firstLine="708"/>
        <w:jc w:val="both"/>
        <w:rPr>
          <w:i/>
          <w:sz w:val="28"/>
          <w:szCs w:val="28"/>
          <w:u w:val="single"/>
        </w:rPr>
      </w:pPr>
      <w:r w:rsidRPr="00786802">
        <w:rPr>
          <w:sz w:val="28"/>
          <w:szCs w:val="28"/>
        </w:rPr>
        <w:t xml:space="preserve">В ОПФР по Томской области поступил вопрос: </w:t>
      </w:r>
      <w:r w:rsidRPr="00786802">
        <w:rPr>
          <w:i/>
          <w:sz w:val="28"/>
          <w:szCs w:val="28"/>
          <w:u w:val="single"/>
        </w:rPr>
        <w:t>Я – пенсионер. Скоро оформлюсь как ИП. Значит ли это, что моя пенсия уменьшится?</w:t>
      </w:r>
    </w:p>
    <w:p w:rsidR="00786802" w:rsidRDefault="00786802" w:rsidP="00786802">
      <w:pPr>
        <w:pStyle w:val="af"/>
        <w:ind w:firstLine="708"/>
        <w:jc w:val="both"/>
        <w:rPr>
          <w:sz w:val="28"/>
          <w:szCs w:val="28"/>
        </w:rPr>
      </w:pPr>
      <w:r w:rsidRPr="00786802">
        <w:rPr>
          <w:b/>
          <w:i/>
          <w:sz w:val="28"/>
          <w:szCs w:val="28"/>
          <w:u w:val="single"/>
        </w:rPr>
        <w:t>Ответ</w:t>
      </w:r>
      <w:r w:rsidRPr="00786802">
        <w:rPr>
          <w:sz w:val="28"/>
          <w:szCs w:val="28"/>
        </w:rPr>
        <w:t>: При обретении статуса индивидуального предпринимателя у пенсионера сумма получаемой пенсии не уменьшается.</w:t>
      </w:r>
    </w:p>
    <w:p w:rsidR="00786802" w:rsidRPr="00786802" w:rsidRDefault="00786802" w:rsidP="00786802">
      <w:pPr>
        <w:pStyle w:val="af"/>
        <w:ind w:firstLine="708"/>
        <w:jc w:val="both"/>
        <w:rPr>
          <w:sz w:val="28"/>
          <w:szCs w:val="28"/>
        </w:rPr>
      </w:pPr>
      <w:r w:rsidRPr="00786802">
        <w:rPr>
          <w:sz w:val="28"/>
          <w:szCs w:val="28"/>
        </w:rPr>
        <w:t xml:space="preserve">Вы как ИП по федеральному законодательству </w:t>
      </w:r>
      <w:proofErr w:type="gramStart"/>
      <w:r w:rsidRPr="00786802">
        <w:rPr>
          <w:sz w:val="28"/>
          <w:szCs w:val="28"/>
        </w:rPr>
        <w:t>будете обязаны производить уплату страховых взносов в ПФР и пенсия ежегодно</w:t>
      </w:r>
      <w:proofErr w:type="gramEnd"/>
      <w:r w:rsidRPr="00786802">
        <w:rPr>
          <w:sz w:val="28"/>
          <w:szCs w:val="28"/>
        </w:rPr>
        <w:t xml:space="preserve"> будет корректироваться в августе месяце с учетом поступивших взносов за предыдущий год. Вместе с тем, последующая индексация пенсии Вам выплачиваться не будет и в случае получения региональной социальной доплаты до прожиточного минимума пенсионера (в Томской области в 2021 г. - 10436 руб.) право на неё утрачивается. Чтобы не было переплаты социальной доплаты к пенсии о трудоустройстве или о постановке на учёт в качестве ИП необходимо своевременно уведомить органы социальной защиты.</w:t>
      </w:r>
    </w:p>
    <w:p w:rsidR="00F64B59" w:rsidRPr="00786802" w:rsidRDefault="0096480A" w:rsidP="00786802">
      <w:pPr>
        <w:pStyle w:val="af"/>
        <w:ind w:firstLine="709"/>
        <w:contextualSpacing/>
        <w:jc w:val="both"/>
        <w:rPr>
          <w:sz w:val="28"/>
          <w:szCs w:val="28"/>
        </w:rPr>
      </w:pPr>
      <w:r w:rsidRPr="00786802">
        <w:rPr>
          <w:sz w:val="28"/>
          <w:szCs w:val="28"/>
        </w:rPr>
        <w:t xml:space="preserve"> </w:t>
      </w:r>
      <w:r w:rsidR="00F64B59" w:rsidRPr="0078680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786802">
        <w:rPr>
          <w:b/>
          <w:sz w:val="28"/>
          <w:szCs w:val="28"/>
        </w:rPr>
        <w:t>8-800-600-04-17</w:t>
      </w:r>
      <w:r w:rsidR="00F64B59" w:rsidRPr="00786802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196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2021-06-22T04:14:00Z</dcterms:created>
  <dcterms:modified xsi:type="dcterms:W3CDTF">2021-06-22T04:14:00Z</dcterms:modified>
</cp:coreProperties>
</file>