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337F7A" w:rsidRDefault="00337F7A" w:rsidP="00337F7A">
      <w:pPr>
        <w:pStyle w:val="1"/>
        <w:ind w:left="431" w:hanging="431"/>
        <w:contextualSpacing/>
        <w:jc w:val="center"/>
        <w:rPr>
          <w:i/>
          <w:sz w:val="36"/>
          <w:szCs w:val="36"/>
          <w:u w:val="single"/>
        </w:rPr>
      </w:pPr>
      <w:r w:rsidRPr="00337F7A">
        <w:rPr>
          <w:i/>
          <w:sz w:val="36"/>
          <w:szCs w:val="36"/>
          <w:u w:val="single"/>
        </w:rPr>
        <w:t xml:space="preserve">Продлен срок уведомления работников </w:t>
      </w:r>
    </w:p>
    <w:p w:rsidR="00337F7A" w:rsidRPr="00337F7A" w:rsidRDefault="00337F7A" w:rsidP="00337F7A">
      <w:pPr>
        <w:pStyle w:val="1"/>
        <w:ind w:left="431" w:hanging="431"/>
        <w:contextualSpacing/>
        <w:jc w:val="center"/>
        <w:rPr>
          <w:i/>
          <w:sz w:val="36"/>
          <w:szCs w:val="36"/>
          <w:u w:val="single"/>
        </w:rPr>
      </w:pPr>
      <w:r w:rsidRPr="00337F7A">
        <w:rPr>
          <w:i/>
          <w:sz w:val="36"/>
          <w:szCs w:val="36"/>
          <w:u w:val="single"/>
        </w:rPr>
        <w:t>о возможности перехода на ЭТК</w:t>
      </w:r>
    </w:p>
    <w:p w:rsidR="00337F7A" w:rsidRPr="00337F7A" w:rsidRDefault="00337F7A" w:rsidP="00337F7A">
      <w:pPr>
        <w:pStyle w:val="3"/>
        <w:rPr>
          <w:sz w:val="16"/>
          <w:szCs w:val="16"/>
        </w:rPr>
      </w:pPr>
      <w:r w:rsidRPr="00337F7A">
        <w:rPr>
          <w:sz w:val="16"/>
          <w:szCs w:val="16"/>
        </w:rPr>
        <w:t xml:space="preserve">30 июня 2020 </w:t>
      </w:r>
    </w:p>
    <w:p w:rsidR="00337F7A" w:rsidRDefault="00337F7A" w:rsidP="00337F7A">
      <w:pPr>
        <w:pStyle w:val="af2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</w:r>
    </w:p>
    <w:p w:rsidR="00337F7A" w:rsidRPr="00337F7A" w:rsidRDefault="00337F7A" w:rsidP="00337F7A">
      <w:pPr>
        <w:pStyle w:val="af2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</w:r>
      <w:r w:rsidRPr="00337F7A">
        <w:rPr>
          <w:rFonts w:ascii="Times New Roman" w:hAnsi="Times New Roman"/>
          <w:sz w:val="28"/>
          <w:szCs w:val="28"/>
        </w:rPr>
        <w:t xml:space="preserve">Работодателям необходимо проинформировать своих работников о праве выбора формы трудовой книжки до 31 октября 2020 г. включительно. Прежний срок 30 июня был </w:t>
      </w:r>
      <w:hyperlink r:id="rId6" w:tgtFrame="_blank" w:history="1">
        <w:r w:rsidRPr="00337F7A">
          <w:rPr>
            <w:rStyle w:val="a4"/>
            <w:rFonts w:ascii="Times New Roman" w:hAnsi="Times New Roman"/>
            <w:color w:val="auto"/>
            <w:sz w:val="28"/>
            <w:szCs w:val="28"/>
            <w:u w:val="none"/>
          </w:rPr>
          <w:t>продлен</w:t>
        </w:r>
      </w:hyperlink>
      <w:r w:rsidRPr="00337F7A">
        <w:rPr>
          <w:rFonts w:ascii="Times New Roman" w:hAnsi="Times New Roman"/>
          <w:sz w:val="28"/>
          <w:szCs w:val="28"/>
        </w:rPr>
        <w:t xml:space="preserve"> в связи с длительным периодом работы в удаленном режиме большинства российских компаний. </w:t>
      </w:r>
    </w:p>
    <w:p w:rsidR="00337F7A" w:rsidRPr="00337F7A" w:rsidRDefault="00337F7A" w:rsidP="00337F7A">
      <w:pPr>
        <w:pStyle w:val="af2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</w:r>
      <w:proofErr w:type="gramStart"/>
      <w:r w:rsidRPr="00337F7A">
        <w:rPr>
          <w:rFonts w:ascii="Times New Roman" w:hAnsi="Times New Roman"/>
          <w:sz w:val="28"/>
          <w:szCs w:val="28"/>
        </w:rPr>
        <w:t>Способ уведомления сотрудников при этом сохраняется – работодателю следует уведомить каждого работника в письменной форме об изменениях в трудовом законодательстве по формированию сведений о трудовой деятельности в электронном виде, а также о праве работника сделать выбор, подав письменно одно из заявлений о сохранении бумажной трудовой книжки или о ведении трудовой книжки в электронном виде. </w:t>
      </w:r>
      <w:proofErr w:type="gramEnd"/>
    </w:p>
    <w:p w:rsidR="00337F7A" w:rsidRPr="00337F7A" w:rsidRDefault="00337F7A" w:rsidP="00337F7A">
      <w:pPr>
        <w:pStyle w:val="af2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</w:r>
      <w:r w:rsidRPr="00337F7A">
        <w:rPr>
          <w:rFonts w:ascii="Times New Roman" w:hAnsi="Times New Roman"/>
          <w:sz w:val="28"/>
          <w:szCs w:val="28"/>
        </w:rPr>
        <w:t xml:space="preserve">Напомним, с начала текущего года данные о трудовой деятельности работников формируются в электронном виде. К настоящему времени уже 1,44 </w:t>
      </w:r>
      <w:proofErr w:type="spellStart"/>
      <w:proofErr w:type="gramStart"/>
      <w:r w:rsidRPr="00337F7A">
        <w:rPr>
          <w:rFonts w:ascii="Times New Roman" w:hAnsi="Times New Roman"/>
          <w:sz w:val="28"/>
          <w:szCs w:val="28"/>
        </w:rPr>
        <w:t>млн</w:t>
      </w:r>
      <w:proofErr w:type="spellEnd"/>
      <w:proofErr w:type="gramEnd"/>
      <w:r w:rsidRPr="00337F7A">
        <w:rPr>
          <w:rFonts w:ascii="Times New Roman" w:hAnsi="Times New Roman"/>
          <w:sz w:val="28"/>
          <w:szCs w:val="28"/>
        </w:rPr>
        <w:t xml:space="preserve"> российских компаний направили в Пенсионный фонд России сведения о трудовой деятельности более 24,7 </w:t>
      </w:r>
      <w:proofErr w:type="spellStart"/>
      <w:r w:rsidRPr="00337F7A">
        <w:rPr>
          <w:rFonts w:ascii="Times New Roman" w:hAnsi="Times New Roman"/>
          <w:sz w:val="28"/>
          <w:szCs w:val="28"/>
        </w:rPr>
        <w:t>млн</w:t>
      </w:r>
      <w:proofErr w:type="spellEnd"/>
      <w:r w:rsidRPr="00337F7A">
        <w:rPr>
          <w:rFonts w:ascii="Times New Roman" w:hAnsi="Times New Roman"/>
          <w:sz w:val="28"/>
          <w:szCs w:val="28"/>
        </w:rPr>
        <w:t xml:space="preserve"> человек. </w:t>
      </w:r>
    </w:p>
    <w:p w:rsidR="00337F7A" w:rsidRPr="00337F7A" w:rsidRDefault="00337F7A" w:rsidP="00337F7A">
      <w:pPr>
        <w:pStyle w:val="af2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</w:r>
      <w:r w:rsidRPr="00337F7A">
        <w:rPr>
          <w:rFonts w:ascii="Times New Roman" w:hAnsi="Times New Roman"/>
          <w:sz w:val="28"/>
          <w:szCs w:val="28"/>
        </w:rPr>
        <w:t xml:space="preserve">Организации представляли информацию только в том случае, если за отчетный период происходили прием на работу, перевод работника на другую должность или </w:t>
      </w:r>
      <w:proofErr w:type="gramStart"/>
      <w:r w:rsidRPr="00337F7A">
        <w:rPr>
          <w:rFonts w:ascii="Times New Roman" w:hAnsi="Times New Roman"/>
          <w:sz w:val="28"/>
          <w:szCs w:val="28"/>
        </w:rPr>
        <w:t>увольнение</w:t>
      </w:r>
      <w:proofErr w:type="gramEnd"/>
      <w:r w:rsidRPr="00337F7A">
        <w:rPr>
          <w:rFonts w:ascii="Times New Roman" w:hAnsi="Times New Roman"/>
          <w:sz w:val="28"/>
          <w:szCs w:val="28"/>
        </w:rPr>
        <w:t xml:space="preserve"> либо если работник подавал заявление о выборе формы трудовой книжки. </w:t>
      </w:r>
    </w:p>
    <w:p w:rsidR="00337F7A" w:rsidRPr="00337F7A" w:rsidRDefault="00337F7A" w:rsidP="00337F7A">
      <w:pPr>
        <w:pStyle w:val="af2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</w:r>
      <w:r w:rsidRPr="00337F7A">
        <w:rPr>
          <w:rFonts w:ascii="Times New Roman" w:hAnsi="Times New Roman"/>
          <w:sz w:val="28"/>
          <w:szCs w:val="28"/>
        </w:rPr>
        <w:t xml:space="preserve">Заявление о выборе ведения трудовой книжки в электронном виде подали 1,4 </w:t>
      </w:r>
      <w:proofErr w:type="spellStart"/>
      <w:proofErr w:type="gramStart"/>
      <w:r w:rsidRPr="00337F7A">
        <w:rPr>
          <w:rFonts w:ascii="Times New Roman" w:hAnsi="Times New Roman"/>
          <w:sz w:val="28"/>
          <w:szCs w:val="28"/>
        </w:rPr>
        <w:t>млн</w:t>
      </w:r>
      <w:proofErr w:type="spellEnd"/>
      <w:proofErr w:type="gramEnd"/>
      <w:r w:rsidRPr="00337F7A">
        <w:rPr>
          <w:rFonts w:ascii="Times New Roman" w:hAnsi="Times New Roman"/>
          <w:sz w:val="28"/>
          <w:szCs w:val="28"/>
        </w:rPr>
        <w:t xml:space="preserve"> человек. </w:t>
      </w:r>
    </w:p>
    <w:p w:rsidR="00337F7A" w:rsidRPr="00337F7A" w:rsidRDefault="00337F7A" w:rsidP="00337F7A">
      <w:pPr>
        <w:pStyle w:val="af2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</w:r>
      <w:r w:rsidRPr="00337F7A">
        <w:rPr>
          <w:rFonts w:ascii="Times New Roman" w:hAnsi="Times New Roman"/>
          <w:sz w:val="28"/>
          <w:szCs w:val="28"/>
        </w:rPr>
        <w:t xml:space="preserve">Сведения для электронных трудовых книжек направляются всеми компаниями и предпринимателями с наемными работниками. </w:t>
      </w:r>
      <w:proofErr w:type="spellStart"/>
      <w:r w:rsidRPr="00337F7A">
        <w:rPr>
          <w:rFonts w:ascii="Times New Roman" w:hAnsi="Times New Roman"/>
          <w:sz w:val="28"/>
          <w:szCs w:val="28"/>
        </w:rPr>
        <w:t>Самозанятые</w:t>
      </w:r>
      <w:proofErr w:type="spellEnd"/>
      <w:r w:rsidRPr="00337F7A">
        <w:rPr>
          <w:rFonts w:ascii="Times New Roman" w:hAnsi="Times New Roman"/>
          <w:sz w:val="28"/>
          <w:szCs w:val="28"/>
        </w:rPr>
        <w:t xml:space="preserve"> граждане не представляют отчетность о своей трудовой деятельности. </w:t>
      </w:r>
    </w:p>
    <w:p w:rsidR="00591095" w:rsidRDefault="00591095" w:rsidP="001922AF">
      <w:pPr>
        <w:pStyle w:val="af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___________________________________________________</w:t>
      </w:r>
      <w:r w:rsidR="002A0D25">
        <w:rPr>
          <w:rFonts w:ascii="Arial" w:hAnsi="Arial" w:cs="Arial"/>
          <w:sz w:val="22"/>
          <w:szCs w:val="22"/>
        </w:rPr>
        <w:t>_______</w:t>
      </w:r>
      <w:r>
        <w:rPr>
          <w:rFonts w:ascii="Arial" w:hAnsi="Arial" w:cs="Arial"/>
          <w:sz w:val="22"/>
          <w:szCs w:val="22"/>
        </w:rPr>
        <w:t>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20002A87" w:usb1="00000000" w:usb2="00000000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E7020B9"/>
    <w:multiLevelType w:val="multilevel"/>
    <w:tmpl w:val="02F850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3"/>
  </w:num>
  <w:num w:numId="3">
    <w:abstractNumId w:val="4"/>
  </w:num>
  <w:num w:numId="4">
    <w:abstractNumId w:val="1"/>
  </w:num>
  <w:num w:numId="5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5969"/>
    <w:rsid w:val="00030DD5"/>
    <w:rsid w:val="00031F2B"/>
    <w:rsid w:val="00044868"/>
    <w:rsid w:val="000455FB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C3C64"/>
    <w:rsid w:val="000C5E52"/>
    <w:rsid w:val="000C62BF"/>
    <w:rsid w:val="000C734D"/>
    <w:rsid w:val="000D3F88"/>
    <w:rsid w:val="000D7BB8"/>
    <w:rsid w:val="000E58CE"/>
    <w:rsid w:val="000E7689"/>
    <w:rsid w:val="000F4F0D"/>
    <w:rsid w:val="00110AA1"/>
    <w:rsid w:val="001112F5"/>
    <w:rsid w:val="0011419F"/>
    <w:rsid w:val="001246DF"/>
    <w:rsid w:val="00126B30"/>
    <w:rsid w:val="00132A58"/>
    <w:rsid w:val="0014475E"/>
    <w:rsid w:val="00151A8E"/>
    <w:rsid w:val="00164F22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B23D2"/>
    <w:rsid w:val="001C5715"/>
    <w:rsid w:val="001D668D"/>
    <w:rsid w:val="001E3DD7"/>
    <w:rsid w:val="001E4272"/>
    <w:rsid w:val="001F204C"/>
    <w:rsid w:val="001F420E"/>
    <w:rsid w:val="001F57FA"/>
    <w:rsid w:val="0021685B"/>
    <w:rsid w:val="0022058F"/>
    <w:rsid w:val="00230801"/>
    <w:rsid w:val="00231268"/>
    <w:rsid w:val="00244363"/>
    <w:rsid w:val="002470E0"/>
    <w:rsid w:val="00247CE7"/>
    <w:rsid w:val="002500BB"/>
    <w:rsid w:val="002507C9"/>
    <w:rsid w:val="00252C4A"/>
    <w:rsid w:val="00253580"/>
    <w:rsid w:val="00273401"/>
    <w:rsid w:val="002779AF"/>
    <w:rsid w:val="0028210A"/>
    <w:rsid w:val="00293BAE"/>
    <w:rsid w:val="00297338"/>
    <w:rsid w:val="00297AE7"/>
    <w:rsid w:val="002A0D25"/>
    <w:rsid w:val="002A0F40"/>
    <w:rsid w:val="002A2A10"/>
    <w:rsid w:val="002A3345"/>
    <w:rsid w:val="002A545F"/>
    <w:rsid w:val="002B7C72"/>
    <w:rsid w:val="002C6CC1"/>
    <w:rsid w:val="002D35D8"/>
    <w:rsid w:val="002D4817"/>
    <w:rsid w:val="002E073C"/>
    <w:rsid w:val="002E6C7D"/>
    <w:rsid w:val="002F49B0"/>
    <w:rsid w:val="002F5169"/>
    <w:rsid w:val="00303BE4"/>
    <w:rsid w:val="00304C9A"/>
    <w:rsid w:val="00310B7C"/>
    <w:rsid w:val="00312232"/>
    <w:rsid w:val="00331515"/>
    <w:rsid w:val="00337F7A"/>
    <w:rsid w:val="00350907"/>
    <w:rsid w:val="003541A9"/>
    <w:rsid w:val="00360E5A"/>
    <w:rsid w:val="00374D97"/>
    <w:rsid w:val="00382518"/>
    <w:rsid w:val="00390D88"/>
    <w:rsid w:val="00394DE8"/>
    <w:rsid w:val="003A0283"/>
    <w:rsid w:val="003A492E"/>
    <w:rsid w:val="003A5B26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234FF"/>
    <w:rsid w:val="00431B73"/>
    <w:rsid w:val="00437D7F"/>
    <w:rsid w:val="00437FBC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87E6E"/>
    <w:rsid w:val="00494668"/>
    <w:rsid w:val="004A21A0"/>
    <w:rsid w:val="004B485F"/>
    <w:rsid w:val="004C19A1"/>
    <w:rsid w:val="004C6C05"/>
    <w:rsid w:val="004E378A"/>
    <w:rsid w:val="004E683D"/>
    <w:rsid w:val="004E7C5D"/>
    <w:rsid w:val="004F403C"/>
    <w:rsid w:val="0052085D"/>
    <w:rsid w:val="00536D4F"/>
    <w:rsid w:val="005505CD"/>
    <w:rsid w:val="00550E42"/>
    <w:rsid w:val="0056045D"/>
    <w:rsid w:val="00561A91"/>
    <w:rsid w:val="00570813"/>
    <w:rsid w:val="005743A5"/>
    <w:rsid w:val="005830C0"/>
    <w:rsid w:val="00587BC2"/>
    <w:rsid w:val="00590AE0"/>
    <w:rsid w:val="00591095"/>
    <w:rsid w:val="00594041"/>
    <w:rsid w:val="005A507A"/>
    <w:rsid w:val="005B5B3E"/>
    <w:rsid w:val="005B5B41"/>
    <w:rsid w:val="005C260B"/>
    <w:rsid w:val="005D4282"/>
    <w:rsid w:val="005D7AA1"/>
    <w:rsid w:val="005E65D2"/>
    <w:rsid w:val="005F3923"/>
    <w:rsid w:val="00621FA5"/>
    <w:rsid w:val="006228EC"/>
    <w:rsid w:val="006262D7"/>
    <w:rsid w:val="00634614"/>
    <w:rsid w:val="00637BEE"/>
    <w:rsid w:val="006439B0"/>
    <w:rsid w:val="00647F55"/>
    <w:rsid w:val="006660B8"/>
    <w:rsid w:val="006702EC"/>
    <w:rsid w:val="006717DD"/>
    <w:rsid w:val="006727FD"/>
    <w:rsid w:val="00676D1B"/>
    <w:rsid w:val="00687DB4"/>
    <w:rsid w:val="00690563"/>
    <w:rsid w:val="00691CF5"/>
    <w:rsid w:val="006B49D8"/>
    <w:rsid w:val="006B745D"/>
    <w:rsid w:val="006C23C7"/>
    <w:rsid w:val="006C5BBD"/>
    <w:rsid w:val="006C5D5C"/>
    <w:rsid w:val="006D4E87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32B76"/>
    <w:rsid w:val="0073391A"/>
    <w:rsid w:val="00736995"/>
    <w:rsid w:val="00740DC9"/>
    <w:rsid w:val="00740F46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B3C79"/>
    <w:rsid w:val="007B663A"/>
    <w:rsid w:val="007C0426"/>
    <w:rsid w:val="007C1E77"/>
    <w:rsid w:val="007C3566"/>
    <w:rsid w:val="007C748F"/>
    <w:rsid w:val="007D27C8"/>
    <w:rsid w:val="007D6DFD"/>
    <w:rsid w:val="007E3B98"/>
    <w:rsid w:val="00802F58"/>
    <w:rsid w:val="00806B37"/>
    <w:rsid w:val="00811D2E"/>
    <w:rsid w:val="00816DF2"/>
    <w:rsid w:val="00825864"/>
    <w:rsid w:val="00833E3C"/>
    <w:rsid w:val="00841BB8"/>
    <w:rsid w:val="00843AF7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9D9"/>
    <w:rsid w:val="008D7F0E"/>
    <w:rsid w:val="008E7C6A"/>
    <w:rsid w:val="008F2FAB"/>
    <w:rsid w:val="00905EE1"/>
    <w:rsid w:val="00906E1B"/>
    <w:rsid w:val="0092273D"/>
    <w:rsid w:val="009242C5"/>
    <w:rsid w:val="009316DD"/>
    <w:rsid w:val="00951A9E"/>
    <w:rsid w:val="009533E4"/>
    <w:rsid w:val="00960FC7"/>
    <w:rsid w:val="009719A2"/>
    <w:rsid w:val="0097687F"/>
    <w:rsid w:val="00987585"/>
    <w:rsid w:val="00990283"/>
    <w:rsid w:val="00997922"/>
    <w:rsid w:val="009A3068"/>
    <w:rsid w:val="009A3153"/>
    <w:rsid w:val="009A45EF"/>
    <w:rsid w:val="009A62A9"/>
    <w:rsid w:val="009C0EA3"/>
    <w:rsid w:val="009C4A2F"/>
    <w:rsid w:val="009C6CDF"/>
    <w:rsid w:val="009D0344"/>
    <w:rsid w:val="009D74F6"/>
    <w:rsid w:val="009E1E67"/>
    <w:rsid w:val="009E219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7169C"/>
    <w:rsid w:val="00A74C9F"/>
    <w:rsid w:val="00A805B4"/>
    <w:rsid w:val="00A80E33"/>
    <w:rsid w:val="00A820DF"/>
    <w:rsid w:val="00A843D2"/>
    <w:rsid w:val="00A84CFC"/>
    <w:rsid w:val="00A92960"/>
    <w:rsid w:val="00A9312B"/>
    <w:rsid w:val="00AB0C29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3AA6"/>
    <w:rsid w:val="00B3799A"/>
    <w:rsid w:val="00B4197B"/>
    <w:rsid w:val="00B46796"/>
    <w:rsid w:val="00B52045"/>
    <w:rsid w:val="00B57B66"/>
    <w:rsid w:val="00B6255D"/>
    <w:rsid w:val="00B94192"/>
    <w:rsid w:val="00BB040C"/>
    <w:rsid w:val="00BB0AD6"/>
    <w:rsid w:val="00BB133F"/>
    <w:rsid w:val="00BB64F3"/>
    <w:rsid w:val="00BD49DA"/>
    <w:rsid w:val="00BE24B9"/>
    <w:rsid w:val="00BF2E6E"/>
    <w:rsid w:val="00BF6329"/>
    <w:rsid w:val="00C04D26"/>
    <w:rsid w:val="00C07C7C"/>
    <w:rsid w:val="00C102B6"/>
    <w:rsid w:val="00C21683"/>
    <w:rsid w:val="00C223B8"/>
    <w:rsid w:val="00C234D0"/>
    <w:rsid w:val="00C432FA"/>
    <w:rsid w:val="00C512BA"/>
    <w:rsid w:val="00C55D78"/>
    <w:rsid w:val="00C67B3D"/>
    <w:rsid w:val="00C9608A"/>
    <w:rsid w:val="00CA65B9"/>
    <w:rsid w:val="00CC0AEC"/>
    <w:rsid w:val="00CC45D0"/>
    <w:rsid w:val="00CD35DF"/>
    <w:rsid w:val="00CF1018"/>
    <w:rsid w:val="00CF4FF5"/>
    <w:rsid w:val="00CF6D03"/>
    <w:rsid w:val="00D06C1E"/>
    <w:rsid w:val="00D075BF"/>
    <w:rsid w:val="00D20E86"/>
    <w:rsid w:val="00D24562"/>
    <w:rsid w:val="00D307E0"/>
    <w:rsid w:val="00D311B5"/>
    <w:rsid w:val="00D36605"/>
    <w:rsid w:val="00D37305"/>
    <w:rsid w:val="00D62D0B"/>
    <w:rsid w:val="00D77677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F19E0"/>
    <w:rsid w:val="00DF1D43"/>
    <w:rsid w:val="00DF4F34"/>
    <w:rsid w:val="00E0177E"/>
    <w:rsid w:val="00E018D7"/>
    <w:rsid w:val="00E05E3A"/>
    <w:rsid w:val="00E10D43"/>
    <w:rsid w:val="00E134EA"/>
    <w:rsid w:val="00E145B0"/>
    <w:rsid w:val="00E2326A"/>
    <w:rsid w:val="00E24A41"/>
    <w:rsid w:val="00E259C9"/>
    <w:rsid w:val="00E320B9"/>
    <w:rsid w:val="00E40467"/>
    <w:rsid w:val="00E416A1"/>
    <w:rsid w:val="00E41D39"/>
    <w:rsid w:val="00E450EC"/>
    <w:rsid w:val="00E507C6"/>
    <w:rsid w:val="00E5567A"/>
    <w:rsid w:val="00E56C63"/>
    <w:rsid w:val="00E6253E"/>
    <w:rsid w:val="00E70FB3"/>
    <w:rsid w:val="00E775A2"/>
    <w:rsid w:val="00E801E3"/>
    <w:rsid w:val="00E923A9"/>
    <w:rsid w:val="00EA756F"/>
    <w:rsid w:val="00EC32C9"/>
    <w:rsid w:val="00EC380C"/>
    <w:rsid w:val="00EE7A24"/>
    <w:rsid w:val="00EF08A5"/>
    <w:rsid w:val="00EF1DC0"/>
    <w:rsid w:val="00EF5DA1"/>
    <w:rsid w:val="00F10BC6"/>
    <w:rsid w:val="00F1611D"/>
    <w:rsid w:val="00F1773B"/>
    <w:rsid w:val="00F4547D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549C"/>
    <w:rsid w:val="00FE7176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5234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3902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3316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628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835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420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42934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9766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673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79376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4569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9778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2383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20697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8819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5254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93428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96858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44004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59627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745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3918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6970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3650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://publication.pravo.gov.ru/Document/View/0001202006230040" TargetMode="Externa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281</Words>
  <Characters>1604</Characters>
  <Application>Microsoft Office Word</Application>
  <DocSecurity>0</DocSecurity>
  <Lines>13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1882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2</cp:revision>
  <cp:lastPrinted>2020-06-05T07:24:00Z</cp:lastPrinted>
  <dcterms:created xsi:type="dcterms:W3CDTF">2020-06-30T08:07:00Z</dcterms:created>
  <dcterms:modified xsi:type="dcterms:W3CDTF">2020-06-30T08:07:00Z</dcterms:modified>
</cp:coreProperties>
</file>