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630C7A" w:rsidRPr="005543EB" w:rsidRDefault="00630C7A" w:rsidP="005543EB">
      <w:pPr>
        <w:pStyle w:val="1"/>
        <w:jc w:val="center"/>
        <w:rPr>
          <w:i/>
          <w:u w:val="single"/>
        </w:rPr>
      </w:pPr>
      <w:r w:rsidRPr="005543EB">
        <w:rPr>
          <w:i/>
          <w:u w:val="single"/>
        </w:rPr>
        <w:t>Представление отчетности в ПФР с 1 апреля 2020 года</w:t>
      </w:r>
    </w:p>
    <w:p w:rsidR="00630C7A" w:rsidRPr="005543EB" w:rsidRDefault="00630C7A" w:rsidP="00630C7A">
      <w:pPr>
        <w:pStyle w:val="3"/>
        <w:rPr>
          <w:sz w:val="16"/>
          <w:szCs w:val="16"/>
        </w:rPr>
      </w:pPr>
      <w:r w:rsidRPr="005543EB">
        <w:rPr>
          <w:sz w:val="16"/>
          <w:szCs w:val="16"/>
        </w:rPr>
        <w:t xml:space="preserve">31 марта 2020 </w:t>
      </w:r>
    </w:p>
    <w:p w:rsidR="005543EB" w:rsidRDefault="005543EB" w:rsidP="005543E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30C7A" w:rsidRPr="005543EB">
        <w:rPr>
          <w:sz w:val="28"/>
          <w:szCs w:val="28"/>
        </w:rPr>
        <w:t>1 апреля начинается отчетная кампания по приему ежемесячной отчётности по форме СЗВ-М за март 2020 года и сведений о трудовой деятельности зарегистрированных лиц по форме СЗВ-ТД. Последний день отчетной кампании за март 2020 года - 15 апреля 2020 года.</w:t>
      </w:r>
      <w:r w:rsidR="00630C7A" w:rsidRPr="005543EB">
        <w:rPr>
          <w:sz w:val="28"/>
          <w:szCs w:val="28"/>
        </w:rPr>
        <w:br/>
      </w:r>
    </w:p>
    <w:p w:rsidR="005543EB" w:rsidRDefault="005543EB" w:rsidP="005543E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30C7A" w:rsidRPr="005543EB">
        <w:rPr>
          <w:sz w:val="28"/>
          <w:szCs w:val="28"/>
        </w:rPr>
        <w:t xml:space="preserve">В целях предотвращения распространения </w:t>
      </w:r>
      <w:proofErr w:type="spellStart"/>
      <w:r w:rsidR="00630C7A" w:rsidRPr="005543EB">
        <w:rPr>
          <w:sz w:val="28"/>
          <w:szCs w:val="28"/>
        </w:rPr>
        <w:t>коронавирусной</w:t>
      </w:r>
      <w:proofErr w:type="spellEnd"/>
      <w:r w:rsidR="00630C7A" w:rsidRPr="005543EB">
        <w:rPr>
          <w:sz w:val="28"/>
          <w:szCs w:val="28"/>
        </w:rPr>
        <w:t xml:space="preserve"> инфекции Пенсионный фонд России по Томской области рекомендует всем гражданам, в том числе и представителям юридических лиц, не посещать общественные места и таким образом снизить риск заражения </w:t>
      </w:r>
      <w:proofErr w:type="spellStart"/>
      <w:r w:rsidR="00630C7A" w:rsidRPr="005543EB">
        <w:rPr>
          <w:sz w:val="28"/>
          <w:szCs w:val="28"/>
        </w:rPr>
        <w:t>коронавирусной</w:t>
      </w:r>
      <w:proofErr w:type="spellEnd"/>
      <w:r w:rsidR="00630C7A" w:rsidRPr="005543EB">
        <w:rPr>
          <w:sz w:val="28"/>
          <w:szCs w:val="28"/>
        </w:rPr>
        <w:t xml:space="preserve"> инфекцией.</w:t>
      </w:r>
      <w:r w:rsidR="00630C7A" w:rsidRPr="005543EB">
        <w:rPr>
          <w:sz w:val="28"/>
          <w:szCs w:val="28"/>
        </w:rPr>
        <w:br/>
      </w:r>
    </w:p>
    <w:p w:rsidR="005543EB" w:rsidRDefault="005543EB" w:rsidP="005543E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30C7A" w:rsidRPr="005543EB">
        <w:rPr>
          <w:sz w:val="28"/>
          <w:szCs w:val="28"/>
        </w:rPr>
        <w:t>В связи с этим и в целях представления отчетности на бумажном носителе в установленный законодательством срок  рекомендуем перед посещением территориального Управления Пенсионного фонда воспользоваться сервисом предварительной записи.</w:t>
      </w:r>
      <w:r w:rsidR="00630C7A" w:rsidRPr="005543EB">
        <w:rPr>
          <w:sz w:val="28"/>
          <w:szCs w:val="28"/>
        </w:rPr>
        <w:br/>
      </w:r>
    </w:p>
    <w:p w:rsidR="005543EB" w:rsidRDefault="005543EB" w:rsidP="005543E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30C7A" w:rsidRPr="005543EB">
        <w:rPr>
          <w:sz w:val="28"/>
          <w:szCs w:val="28"/>
        </w:rPr>
        <w:t>При записи на прием на сайте ПФР необходимо заполнить данные юридического лица, выбрать место и тему приема, указать дату и время посещения. Сервис также позволяет перенести или отменить запись.</w:t>
      </w:r>
      <w:r w:rsidR="00630C7A" w:rsidRPr="005543EB">
        <w:rPr>
          <w:sz w:val="28"/>
          <w:szCs w:val="28"/>
        </w:rPr>
        <w:br/>
      </w:r>
    </w:p>
    <w:p w:rsidR="005543EB" w:rsidRDefault="005543EB" w:rsidP="005543E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30C7A" w:rsidRPr="005543EB">
        <w:rPr>
          <w:sz w:val="28"/>
          <w:szCs w:val="28"/>
        </w:rPr>
        <w:t>Предварительная запись на прием осуществляется:</w:t>
      </w:r>
      <w:r w:rsidR="00630C7A" w:rsidRPr="005543EB">
        <w:rPr>
          <w:sz w:val="28"/>
          <w:szCs w:val="28"/>
        </w:rPr>
        <w:br/>
        <w:t xml:space="preserve">через сайт </w:t>
      </w:r>
      <w:proofErr w:type="spellStart"/>
      <w:r w:rsidR="00630C7A" w:rsidRPr="005543EB">
        <w:rPr>
          <w:sz w:val="28"/>
          <w:szCs w:val="28"/>
        </w:rPr>
        <w:t>pfrf.ru</w:t>
      </w:r>
      <w:proofErr w:type="spellEnd"/>
      <w:r w:rsidR="00630C7A" w:rsidRPr="005543EB">
        <w:rPr>
          <w:sz w:val="28"/>
          <w:szCs w:val="28"/>
        </w:rPr>
        <w:br/>
        <w:t xml:space="preserve">через мобильное приложение ПФР. Электронные сервисы (доступно в </w:t>
      </w:r>
      <w:proofErr w:type="spellStart"/>
      <w:r w:rsidR="00630C7A" w:rsidRPr="005543EB">
        <w:rPr>
          <w:sz w:val="28"/>
          <w:szCs w:val="28"/>
        </w:rPr>
        <w:t>Google</w:t>
      </w:r>
      <w:proofErr w:type="spellEnd"/>
      <w:r w:rsidR="00630C7A" w:rsidRPr="005543EB">
        <w:rPr>
          <w:sz w:val="28"/>
          <w:szCs w:val="28"/>
        </w:rPr>
        <w:t xml:space="preserve"> </w:t>
      </w:r>
      <w:proofErr w:type="spellStart"/>
      <w:r w:rsidR="00630C7A" w:rsidRPr="005543EB">
        <w:rPr>
          <w:sz w:val="28"/>
          <w:szCs w:val="28"/>
        </w:rPr>
        <w:t>Play</w:t>
      </w:r>
      <w:proofErr w:type="spellEnd"/>
      <w:r w:rsidR="00630C7A" w:rsidRPr="005543EB">
        <w:rPr>
          <w:sz w:val="28"/>
          <w:szCs w:val="28"/>
        </w:rPr>
        <w:t xml:space="preserve">  </w:t>
      </w:r>
      <w:proofErr w:type="spellStart"/>
      <w:r w:rsidR="00630C7A" w:rsidRPr="005543EB">
        <w:rPr>
          <w:sz w:val="28"/>
          <w:szCs w:val="28"/>
        </w:rPr>
        <w:t>App</w:t>
      </w:r>
      <w:proofErr w:type="spellEnd"/>
      <w:r w:rsidR="00630C7A" w:rsidRPr="005543EB">
        <w:rPr>
          <w:sz w:val="28"/>
          <w:szCs w:val="28"/>
        </w:rPr>
        <w:t xml:space="preserve"> </w:t>
      </w:r>
      <w:proofErr w:type="spellStart"/>
      <w:r w:rsidR="00630C7A" w:rsidRPr="005543EB">
        <w:rPr>
          <w:sz w:val="28"/>
          <w:szCs w:val="28"/>
        </w:rPr>
        <w:t>Store</w:t>
      </w:r>
      <w:proofErr w:type="spellEnd"/>
      <w:r w:rsidR="00630C7A" w:rsidRPr="005543EB">
        <w:rPr>
          <w:sz w:val="28"/>
          <w:szCs w:val="28"/>
        </w:rPr>
        <w:t>).</w:t>
      </w:r>
      <w:r w:rsidR="00630C7A" w:rsidRPr="005543EB">
        <w:rPr>
          <w:sz w:val="28"/>
          <w:szCs w:val="28"/>
        </w:rPr>
        <w:br/>
      </w:r>
    </w:p>
    <w:p w:rsidR="00630C7A" w:rsidRPr="005543EB" w:rsidRDefault="005543EB" w:rsidP="005543E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30C7A" w:rsidRPr="005543EB">
        <w:rPr>
          <w:sz w:val="28"/>
          <w:szCs w:val="28"/>
        </w:rPr>
        <w:t>Также записаться на прием можно по телефонам горячих линий, которые размещены на региональной странице Томской области сайта ПФР в разделе «Контакты региона».</w:t>
      </w:r>
    </w:p>
    <w:p w:rsidR="00897C5C" w:rsidRDefault="005543EB" w:rsidP="005543EB">
      <w:pPr>
        <w:suppressAutoHyphens w:val="0"/>
        <w:spacing w:before="100" w:beforeAutospacing="1" w:after="100" w:afterAutospacing="1"/>
        <w:ind w:left="720"/>
        <w:jc w:val="both"/>
      </w:pPr>
      <w:r w:rsidRPr="005543EB">
        <w:rPr>
          <w:sz w:val="28"/>
          <w:szCs w:val="28"/>
        </w:rPr>
        <w:t>Справки по телефону: 38(241)2-42-57.</w:t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8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19"/>
  </w:num>
  <w:num w:numId="16">
    <w:abstractNumId w:val="20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4272"/>
    <w:rsid w:val="002046EF"/>
    <w:rsid w:val="00207EDC"/>
    <w:rsid w:val="00211D70"/>
    <w:rsid w:val="0021685B"/>
    <w:rsid w:val="0022058F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E1210"/>
    <w:rsid w:val="00DE3CDD"/>
    <w:rsid w:val="00DF0D86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9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235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1578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2020-03-31T04:50:00Z</dcterms:created>
  <dcterms:modified xsi:type="dcterms:W3CDTF">2020-03-31T04:53:00Z</dcterms:modified>
</cp:coreProperties>
</file>