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0C7155" w:rsidRPr="003D13F2" w:rsidRDefault="000C7155" w:rsidP="003D13F2">
      <w:pPr>
        <w:pStyle w:val="1"/>
        <w:jc w:val="center"/>
        <w:rPr>
          <w:i/>
          <w:u w:val="single"/>
        </w:rPr>
      </w:pPr>
      <w:r w:rsidRPr="003D13F2">
        <w:rPr>
          <w:i/>
          <w:u w:val="single"/>
        </w:rPr>
        <w:t>ПФР оформляет СНИЛС автоматически</w:t>
      </w:r>
    </w:p>
    <w:p w:rsidR="000C7155" w:rsidRPr="003D13F2" w:rsidRDefault="000C7155" w:rsidP="000C7155">
      <w:pPr>
        <w:pStyle w:val="3"/>
        <w:rPr>
          <w:sz w:val="16"/>
          <w:szCs w:val="16"/>
        </w:rPr>
      </w:pPr>
      <w:r w:rsidRPr="003D13F2">
        <w:rPr>
          <w:sz w:val="16"/>
          <w:szCs w:val="16"/>
        </w:rPr>
        <w:t xml:space="preserve">28 мая 2020 </w:t>
      </w:r>
    </w:p>
    <w:p w:rsidR="000C7155" w:rsidRDefault="003D13F2" w:rsidP="003D13F2">
      <w:pPr>
        <w:jc w:val="both"/>
      </w:pPr>
      <w:r>
        <w:tab/>
      </w:r>
      <w:r w:rsidR="000C7155">
        <w:t>Дистанционно оформить дополнительные выплаты на детей можно даже если у ребёнка ранее не был оформлен СНИЛС.</w:t>
      </w:r>
    </w:p>
    <w:p w:rsidR="000C7155" w:rsidRDefault="003D13F2" w:rsidP="003D13F2">
      <w:pPr>
        <w:jc w:val="both"/>
      </w:pPr>
      <w:r>
        <w:tab/>
      </w:r>
      <w:r w:rsidR="000C7155">
        <w:t xml:space="preserve">Подать заявление на получение ежемесячной выплаты для детей до 3 лет можно на портале </w:t>
      </w:r>
      <w:proofErr w:type="spellStart"/>
      <w:r w:rsidR="000C7155">
        <w:t>Госуслуг</w:t>
      </w:r>
      <w:proofErr w:type="spellEnd"/>
      <w:r w:rsidR="000C7155">
        <w:t xml:space="preserve">: </w:t>
      </w:r>
      <w:hyperlink r:id="rId7" w:tgtFrame="_blank" w:history="1">
        <w:r w:rsidR="000C7155">
          <w:rPr>
            <w:rStyle w:val="a4"/>
          </w:rPr>
          <w:t>https://www.gosuslugi.ru/395593/1</w:t>
        </w:r>
      </w:hyperlink>
      <w:r w:rsidR="000C7155">
        <w:t xml:space="preserve"> или в Личном кабинете на сайте ПФР: </w:t>
      </w:r>
      <w:hyperlink r:id="rId8" w:tgtFrame="_blank" w:history="1">
        <w:r w:rsidR="000C7155">
          <w:rPr>
            <w:rStyle w:val="a4"/>
          </w:rPr>
          <w:t>https://es.pfrf.ru/stmt/mzpev/</w:t>
        </w:r>
      </w:hyperlink>
      <w:r w:rsidR="000C7155">
        <w:t>.</w:t>
      </w:r>
    </w:p>
    <w:p w:rsidR="000C7155" w:rsidRDefault="003D13F2" w:rsidP="003D13F2">
      <w:pPr>
        <w:jc w:val="both"/>
      </w:pPr>
      <w:r>
        <w:tab/>
      </w:r>
      <w:r w:rsidR="000C7155">
        <w:t xml:space="preserve">Обратиться за единовременной выплатой для детей от 3 до 16 лет можно только через портал </w:t>
      </w:r>
      <w:proofErr w:type="spellStart"/>
      <w:r w:rsidR="000C7155">
        <w:t>Госуслуг</w:t>
      </w:r>
      <w:proofErr w:type="spellEnd"/>
      <w:r w:rsidR="000C7155">
        <w:t xml:space="preserve">: </w:t>
      </w:r>
      <w:hyperlink r:id="rId9" w:tgtFrame="_blank" w:history="1">
        <w:r w:rsidR="000C7155">
          <w:rPr>
            <w:rStyle w:val="a4"/>
          </w:rPr>
          <w:t>https://www.gosuslugi.ru.</w:t>
        </w:r>
      </w:hyperlink>
    </w:p>
    <w:p w:rsidR="000C7155" w:rsidRDefault="000C7155" w:rsidP="000C7155">
      <w:pPr>
        <w:pStyle w:val="af"/>
      </w:pPr>
      <w:r>
        <w:rPr>
          <w:noProof/>
          <w:lang w:eastAsia="ru-RU"/>
        </w:rPr>
        <w:drawing>
          <wp:inline distT="0" distB="0" distL="0" distR="0">
            <wp:extent cx="3952875" cy="3952875"/>
            <wp:effectExtent l="19050" t="0" r="9525" b="0"/>
            <wp:docPr id="4" name="Рисунок 1" descr="http://www.pfrf.ru/files/branches/tomsk/2020_foto/100737361_4186176271400004_503547862773137408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20_foto/100737361_4186176271400004_5035478627731374080_n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7155" w:rsidRDefault="000C7155" w:rsidP="003D13F2">
      <w:pPr>
        <w:suppressAutoHyphens w:val="0"/>
        <w:spacing w:before="100" w:beforeAutospacing="1" w:after="100" w:afterAutospacing="1"/>
        <w:ind w:left="720"/>
      </w:pP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7"/>
  </w:num>
  <w:num w:numId="2">
    <w:abstractNumId w:val="28"/>
  </w:num>
  <w:num w:numId="3">
    <w:abstractNumId w:val="8"/>
  </w:num>
  <w:num w:numId="4">
    <w:abstractNumId w:val="11"/>
  </w:num>
  <w:num w:numId="5">
    <w:abstractNumId w:val="31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1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2"/>
  </w:num>
  <w:num w:numId="16">
    <w:abstractNumId w:val="34"/>
  </w:num>
  <w:num w:numId="17">
    <w:abstractNumId w:val="26"/>
  </w:num>
  <w:num w:numId="18">
    <w:abstractNumId w:val="12"/>
  </w:num>
  <w:num w:numId="19">
    <w:abstractNumId w:val="23"/>
  </w:num>
  <w:num w:numId="20">
    <w:abstractNumId w:val="20"/>
  </w:num>
  <w:num w:numId="21">
    <w:abstractNumId w:val="4"/>
  </w:num>
  <w:num w:numId="22">
    <w:abstractNumId w:val="29"/>
  </w:num>
  <w:num w:numId="23">
    <w:abstractNumId w:val="7"/>
  </w:num>
  <w:num w:numId="24">
    <w:abstractNumId w:val="22"/>
  </w:num>
  <w:num w:numId="25">
    <w:abstractNumId w:val="2"/>
  </w:num>
  <w:num w:numId="26">
    <w:abstractNumId w:val="33"/>
  </w:num>
  <w:num w:numId="27">
    <w:abstractNumId w:val="24"/>
  </w:num>
  <w:num w:numId="28">
    <w:abstractNumId w:val="5"/>
  </w:num>
  <w:num w:numId="29">
    <w:abstractNumId w:val="25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 w:numId="34">
    <w:abstractNumId w:val="19"/>
  </w:num>
  <w:num w:numId="35">
    <w:abstractNumId w:val="3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47EF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13F2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.facebook.com/l.php?u=https%3A%2F%2Fes.pfrf.ru%2Fstmt%2Fmzpev%2F%3Ffbclid%3DIwAR1vBDECKKlgo12uZbvKwpcdT3uxrgvglO9VKY_CxCJAkzBbDCBGb0oGVKU&amp;h=AT10KOfSDBrTWOFWeNC-WhhLUQ4mBrK8_NOrheegwUyf8G33gfVWZH5Rrq4tdsXlwHkV2xu2p-xRx311gmSrdbpXH03KKVqP1fXuKVnUAXlt47EJY9FIgQh1utpj5DpIkk0&amp;__tn__=-UK-R&amp;c%5b0%5d=AT01Rlwab8-OHV51PvF6TR4UnoMYPrhLIIxFyyZpnkga_01txypz-NcBnoTXzbJHUm5ZaLVb8qPPwEEFs5AyPkaNXHyk-79jLLsJuIbWGFyV7KmtzRe8Owi1IvjkYlGg8b530lyiQW_J4GfJRHGNWgWZecsnRpdQpZ1ue75hwFbE0bgvYFwlJ6mgxCbzj9k" TargetMode="External"/><Relationship Id="rId3" Type="http://schemas.openxmlformats.org/officeDocument/2006/relationships/styles" Target="styles.xml"/><Relationship Id="rId7" Type="http://schemas.openxmlformats.org/officeDocument/2006/relationships/hyperlink" Target="https://l.facebook.com/l.php?u=https%3A%2F%2Fwww.gosuslugi.ru%2F395593%2F1%3Ffbclid%3DIwAR1skn2NY8ZHAqDvwpBemQxihb94GkZmM3H3IS_fPqViKHa5LnEGNM98KSs&amp;h=AT3JvBdvJL31gCf-bhnx1AIRiT9No-75F6q3Di9gb8Q0jbD-vSd-fiMTL7ZcXPK7YMAUXUMb4YBuJTOJEm7epOU4ysnTKbp-MtUQCggwVsEfIaiIl-U6aO1nml-KJu87Q90&amp;__tn__=-UK-R&amp;c%5b0%5d=AT01Rlwab8-OHV51PvF6TR4UnoMYPrhLIIxFyyZpnkga_01txypz-NcBnoTXzbJHUm5ZaLVb8qPPwEEFs5AyPkaNXHyk-79jLLsJuIbWGFyV7KmtzRe8Owi1IvjkYlGg8b530lyiQW_J4GfJRHGNWgWZecsnRpdQpZ1ue75hwFbE0bgvYFwlJ6mgxCbzj9k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s://l.facebook.com/l.php?u=https%3A%2F%2Fwww.gosuslugi.ru%2F%3Ffbclid%3DIwAR1_Pdz48v-4ZDm32WtJo8I_h98QeK-DdTgDKw9ZwIDiIso_LoBtbwQvRjY&amp;h=AT1NEbEVnoCLjSF6RKSk_RknUHg9RrcPhRm3oOq1eCy0HSG5OYLe0LgpWG6DJZl_izhETkr1_yqkOtSt_9XN8inNliRLIrGVTkazYu72Lc0yf42WK-7Dox8usRa7m0PDwE0&amp;__tn__=-UK-R&amp;c%5b0%5d=AT01Rlwab8-OHV51PvF6TR4UnoMYPrhLIIxFyyZpnkga_01txypz-NcBnoTXzbJHUm5ZaLVb8qPPwEEFs5AyPkaNXHyk-79jLLsJuIbWGFyV7KmtzRe8Owi1IvjkYlGg8b530lyiQW_J4GfJRHGNWgWZecsnRpdQpZ1ue75hwFbE0bgvYFwlJ6mgxCbzj9k" TargetMode="Externa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</Pages>
  <Words>343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2300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2020-05-28T06:07:00Z</dcterms:created>
  <dcterms:modified xsi:type="dcterms:W3CDTF">2020-05-28T06:41:00Z</dcterms:modified>
</cp:coreProperties>
</file>