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BD213B" w:rsidRPr="00BD213B" w:rsidRDefault="00BD213B" w:rsidP="00BD213B">
      <w:pPr>
        <w:pStyle w:val="3"/>
        <w:jc w:val="center"/>
        <w:rPr>
          <w:i/>
          <w:sz w:val="40"/>
          <w:szCs w:val="40"/>
          <w:u w:val="single"/>
        </w:rPr>
      </w:pPr>
      <w:r w:rsidRPr="00BD213B">
        <w:rPr>
          <w:bCs w:val="0"/>
          <w:i/>
          <w:sz w:val="40"/>
          <w:szCs w:val="40"/>
          <w:u w:val="single"/>
          <w:lang w:eastAsia="ru-RU"/>
        </w:rPr>
        <w:t>Воспользуйтесь услугами ПФР в электронном виде</w:t>
      </w:r>
    </w:p>
    <w:p w:rsidR="00BD213B" w:rsidRDefault="00FC40DE" w:rsidP="00BD213B">
      <w:pPr>
        <w:pStyle w:val="3"/>
        <w:rPr>
          <w:sz w:val="16"/>
          <w:szCs w:val="16"/>
        </w:rPr>
      </w:pPr>
      <w:r w:rsidRPr="00D97045">
        <w:rPr>
          <w:sz w:val="16"/>
          <w:szCs w:val="16"/>
        </w:rPr>
        <w:t xml:space="preserve">24 июля 2020 </w:t>
      </w:r>
    </w:p>
    <w:p w:rsidR="00BD213B" w:rsidRPr="00BD213B" w:rsidRDefault="00BD213B" w:rsidP="00BD213B">
      <w:pPr>
        <w:pStyle w:val="3"/>
        <w:rPr>
          <w:sz w:val="16"/>
          <w:szCs w:val="16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7115175" cy="2262680"/>
            <wp:effectExtent l="19050" t="0" r="9525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7776" cy="22635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213B" w:rsidRDefault="00BD213B" w:rsidP="00BD213B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noProof/>
          <w:szCs w:val="28"/>
          <w:lang w:val="en-US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7191375" cy="2727361"/>
            <wp:effectExtent l="19050" t="0" r="9525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1375" cy="2727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213B" w:rsidRDefault="00BD213B" w:rsidP="00BD213B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noProof/>
          <w:szCs w:val="28"/>
          <w:lang w:val="en-US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7191020" cy="1876425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2511" cy="18794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213B" w:rsidRDefault="00BD213B" w:rsidP="00BD213B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noProof/>
          <w:szCs w:val="28"/>
          <w:lang w:val="en-US"/>
        </w:rPr>
      </w:pPr>
      <w:r>
        <w:rPr>
          <w:noProof/>
          <w:szCs w:val="28"/>
          <w:lang w:eastAsia="ru-RU"/>
        </w:rPr>
        <w:lastRenderedPageBreak/>
        <w:drawing>
          <wp:inline distT="0" distB="0" distL="0" distR="0">
            <wp:extent cx="7115175" cy="3026259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5175" cy="3026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213B" w:rsidRDefault="00BD213B" w:rsidP="00BD213B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noProof/>
          <w:szCs w:val="28"/>
          <w:lang w:val="en-US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7115175" cy="3159737"/>
            <wp:effectExtent l="1905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5175" cy="3159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213B" w:rsidRDefault="00BD213B" w:rsidP="00BD213B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noProof/>
          <w:szCs w:val="28"/>
        </w:rPr>
      </w:pPr>
      <w:r>
        <w:rPr>
          <w:noProof/>
          <w:szCs w:val="28"/>
          <w:lang w:eastAsia="ru-RU"/>
        </w:rPr>
        <w:drawing>
          <wp:inline distT="0" distB="0" distL="0" distR="0">
            <wp:extent cx="7115175" cy="2479356"/>
            <wp:effectExtent l="1905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5175" cy="2479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213B" w:rsidRDefault="00BD213B" w:rsidP="00BD213B">
      <w:pPr>
        <w:pBdr>
          <w:bottom w:val="single" w:sz="12" w:space="1" w:color="auto"/>
        </w:pBd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noProof/>
          <w:szCs w:val="28"/>
        </w:rPr>
      </w:pP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C19A1"/>
    <w:rsid w:val="004C6C05"/>
    <w:rsid w:val="004E378A"/>
    <w:rsid w:val="004E683D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45D0"/>
    <w:rsid w:val="00CC7D21"/>
    <w:rsid w:val="00CD35DF"/>
    <w:rsid w:val="00CF1018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4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39</Words>
  <Characters>227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2020-07-24T02:10:00Z</cp:lastPrinted>
  <dcterms:created xsi:type="dcterms:W3CDTF">2020-07-24T02:10:00Z</dcterms:created>
  <dcterms:modified xsi:type="dcterms:W3CDTF">2020-07-24T02:10:00Z</dcterms:modified>
</cp:coreProperties>
</file>