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F53580" w:rsidRPr="003E528A" w:rsidRDefault="00F53580" w:rsidP="003E528A">
      <w:pPr>
        <w:pStyle w:val="1"/>
        <w:jc w:val="center"/>
        <w:rPr>
          <w:i/>
          <w:u w:val="single"/>
        </w:rPr>
      </w:pPr>
      <w:r w:rsidRPr="003E528A">
        <w:rPr>
          <w:i/>
          <w:u w:val="single"/>
        </w:rPr>
        <w:t>Работающим пенсионерам об индексации пенсии</w:t>
      </w:r>
    </w:p>
    <w:p w:rsidR="00F53580" w:rsidRPr="003E528A" w:rsidRDefault="00F53580" w:rsidP="00F53580">
      <w:pPr>
        <w:pStyle w:val="3"/>
        <w:rPr>
          <w:sz w:val="16"/>
          <w:szCs w:val="16"/>
        </w:rPr>
      </w:pPr>
      <w:r w:rsidRPr="003E528A">
        <w:rPr>
          <w:sz w:val="16"/>
          <w:szCs w:val="16"/>
        </w:rPr>
        <w:t>1</w:t>
      </w:r>
      <w:r w:rsidR="003E528A" w:rsidRPr="003E528A">
        <w:rPr>
          <w:sz w:val="16"/>
          <w:szCs w:val="16"/>
        </w:rPr>
        <w:t>6</w:t>
      </w:r>
      <w:r w:rsidRPr="003E528A">
        <w:rPr>
          <w:sz w:val="16"/>
          <w:szCs w:val="16"/>
        </w:rPr>
        <w:t xml:space="preserve"> сентября 2020 </w:t>
      </w:r>
    </w:p>
    <w:p w:rsidR="00F53580" w:rsidRPr="003E528A" w:rsidRDefault="003E528A" w:rsidP="003E528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F53580" w:rsidRPr="003E528A">
        <w:rPr>
          <w:sz w:val="28"/>
          <w:szCs w:val="28"/>
        </w:rPr>
        <w:t>В Томской области 62 869 работающих пенсионеров получают страховые пенсии. С февраля 2016 года работающие пенсионеры получают страховую пенсию и фиксированную выплату к ней без учета проводимых индексаций.</w:t>
      </w:r>
    </w:p>
    <w:p w:rsidR="00F53580" w:rsidRPr="003E528A" w:rsidRDefault="003E528A" w:rsidP="003E528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F53580" w:rsidRPr="003E528A">
        <w:rPr>
          <w:sz w:val="28"/>
          <w:szCs w:val="28"/>
        </w:rPr>
        <w:t xml:space="preserve">Напоминаем, пенсионеру, уволившемуся с работы, пенсия с учетом всех индексаций выплачивается с первого числа месяца следующего за месяцем увольнения.* К примеру, пенсионер уволился с работы в сентябре. В октябре в ПФР поступит отчетность от работодателя за сентябрь, где пенсионер числится </w:t>
      </w:r>
      <w:proofErr w:type="gramStart"/>
      <w:r w:rsidR="00F53580" w:rsidRPr="003E528A">
        <w:rPr>
          <w:sz w:val="28"/>
          <w:szCs w:val="28"/>
        </w:rPr>
        <w:t>работающим</w:t>
      </w:r>
      <w:proofErr w:type="gramEnd"/>
      <w:r w:rsidR="00F53580" w:rsidRPr="003E528A">
        <w:rPr>
          <w:sz w:val="28"/>
          <w:szCs w:val="28"/>
        </w:rPr>
        <w:t xml:space="preserve">. В ноябре работодатель подаст в ПФР отчетность за октябрь, в которой пенсионер </w:t>
      </w:r>
      <w:proofErr w:type="gramStart"/>
      <w:r w:rsidR="00F53580" w:rsidRPr="003E528A">
        <w:rPr>
          <w:sz w:val="28"/>
          <w:szCs w:val="28"/>
        </w:rPr>
        <w:t>работающим</w:t>
      </w:r>
      <w:proofErr w:type="gramEnd"/>
      <w:r w:rsidR="00F53580" w:rsidRPr="003E528A">
        <w:rPr>
          <w:sz w:val="28"/>
          <w:szCs w:val="28"/>
        </w:rPr>
        <w:t xml:space="preserve"> уже не числится. В декабре территориальный орган ПФР на основании поступивших сведений выносит решение о выплате сумм пенсии с учетом проведенных индексаций, и в январе пенсионер получит уже полный размер пенсии, а также доплату за предыдущие три месяца – октябрь, ноябрь и декабрь.</w:t>
      </w:r>
    </w:p>
    <w:p w:rsidR="00F53580" w:rsidRPr="003E528A" w:rsidRDefault="003E528A" w:rsidP="003E528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F53580" w:rsidRPr="003E528A">
        <w:rPr>
          <w:sz w:val="28"/>
          <w:szCs w:val="28"/>
        </w:rPr>
        <w:t>Перерасчет пенсии производится в территориальных органах ПФР по данным работодателей, которые они предоставляют в своих отчетах до 15 числа каждого месяца. Пенсионерам самостоятельно приходить с заявлением о перерасчете в клиентскую службу УПФР не нужно.</w:t>
      </w:r>
    </w:p>
    <w:p w:rsidR="00F53580" w:rsidRPr="003E528A" w:rsidRDefault="003E528A" w:rsidP="003E528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F53580" w:rsidRPr="003E528A">
        <w:rPr>
          <w:sz w:val="28"/>
          <w:szCs w:val="28"/>
        </w:rPr>
        <w:t>Об изменениях размера пенсии работающий пенсионер может узнать в «Личном кабинете гражданина» на сайте ПФР и там же заказать справку. В ней отражается размер назначенной страховой пенсии, размер пенсии с учетом проведенных индексаций, а также размер пенсии, определенный к выплате.</w:t>
      </w:r>
    </w:p>
    <w:p w:rsidR="00657F49" w:rsidRPr="003E528A" w:rsidRDefault="0044544A" w:rsidP="003E528A">
      <w:pPr>
        <w:pStyle w:val="af"/>
        <w:jc w:val="both"/>
        <w:rPr>
          <w:sz w:val="28"/>
          <w:szCs w:val="28"/>
        </w:rPr>
      </w:pPr>
      <w:r w:rsidRPr="003E528A">
        <w:rPr>
          <w:rStyle w:val="a6"/>
          <w:sz w:val="28"/>
          <w:szCs w:val="28"/>
        </w:rPr>
        <w:t> </w:t>
      </w:r>
      <w:r w:rsidR="00BB2C3F" w:rsidRPr="003E528A">
        <w:rPr>
          <w:sz w:val="28"/>
          <w:szCs w:val="28"/>
        </w:rPr>
        <w:t> </w:t>
      </w:r>
      <w:r w:rsidR="00CF4CC0" w:rsidRPr="003E528A">
        <w:rPr>
          <w:sz w:val="28"/>
          <w:szCs w:val="28"/>
        </w:rPr>
        <w:tab/>
        <w:t>Справки по телефону: 38(241)2-47-85.</w:t>
      </w:r>
    </w:p>
    <w:p w:rsidR="00E04EB4" w:rsidRPr="00E04EB4" w:rsidRDefault="00E04EB4" w:rsidP="00E04EB4">
      <w:pPr>
        <w:pStyle w:val="af"/>
        <w:jc w:val="both"/>
      </w:pPr>
      <w:r>
        <w:t>_________________________________________________________________________________________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C212795"/>
    <w:multiLevelType w:val="hybridMultilevel"/>
    <w:tmpl w:val="758E5BC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33200846"/>
    <w:multiLevelType w:val="multilevel"/>
    <w:tmpl w:val="3DEC04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64BD0327"/>
    <w:multiLevelType w:val="multilevel"/>
    <w:tmpl w:val="407E9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6"/>
  </w:num>
  <w:num w:numId="4">
    <w:abstractNumId w:val="1"/>
  </w:num>
  <w:num w:numId="5">
    <w:abstractNumId w:val="2"/>
  </w:num>
  <w:num w:numId="6">
    <w:abstractNumId w:val="9"/>
  </w:num>
  <w:num w:numId="7">
    <w:abstractNumId w:val="8"/>
  </w:num>
  <w:num w:numId="8">
    <w:abstractNumId w:val="5"/>
  </w:num>
  <w:num w:numId="9">
    <w:abstractNumId w:val="7"/>
  </w:num>
  <w:num w:numId="10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4F46"/>
    <w:rsid w:val="000455FB"/>
    <w:rsid w:val="0005216E"/>
    <w:rsid w:val="00055636"/>
    <w:rsid w:val="000617C3"/>
    <w:rsid w:val="000636BD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5CDB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668D"/>
    <w:rsid w:val="001E209D"/>
    <w:rsid w:val="001E3DD7"/>
    <w:rsid w:val="001E4272"/>
    <w:rsid w:val="001F204C"/>
    <w:rsid w:val="001F420E"/>
    <w:rsid w:val="001F57FA"/>
    <w:rsid w:val="001F72CE"/>
    <w:rsid w:val="00215A3A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5C97"/>
    <w:rsid w:val="002E6C7D"/>
    <w:rsid w:val="002F1A12"/>
    <w:rsid w:val="002F49B0"/>
    <w:rsid w:val="002F5169"/>
    <w:rsid w:val="00300D11"/>
    <w:rsid w:val="003031B2"/>
    <w:rsid w:val="00303BE4"/>
    <w:rsid w:val="00304C9A"/>
    <w:rsid w:val="00310B7C"/>
    <w:rsid w:val="00312232"/>
    <w:rsid w:val="00331515"/>
    <w:rsid w:val="00350907"/>
    <w:rsid w:val="003541A9"/>
    <w:rsid w:val="00355106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32A5"/>
    <w:rsid w:val="003D7F8F"/>
    <w:rsid w:val="003E528A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05A2"/>
    <w:rsid w:val="00431B73"/>
    <w:rsid w:val="00433407"/>
    <w:rsid w:val="00437D7F"/>
    <w:rsid w:val="00437FBC"/>
    <w:rsid w:val="0044125B"/>
    <w:rsid w:val="0044544A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77FDA"/>
    <w:rsid w:val="00487E6E"/>
    <w:rsid w:val="00494668"/>
    <w:rsid w:val="00494FD6"/>
    <w:rsid w:val="004A21A0"/>
    <w:rsid w:val="004B485F"/>
    <w:rsid w:val="004B5C23"/>
    <w:rsid w:val="004C19A1"/>
    <w:rsid w:val="004C49C9"/>
    <w:rsid w:val="004C6C05"/>
    <w:rsid w:val="004E378A"/>
    <w:rsid w:val="004E683D"/>
    <w:rsid w:val="004E6EB3"/>
    <w:rsid w:val="004E7C5D"/>
    <w:rsid w:val="00502C47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6045D"/>
    <w:rsid w:val="00561A91"/>
    <w:rsid w:val="00570813"/>
    <w:rsid w:val="00574F67"/>
    <w:rsid w:val="005830C0"/>
    <w:rsid w:val="00587BC2"/>
    <w:rsid w:val="00590AE0"/>
    <w:rsid w:val="00591095"/>
    <w:rsid w:val="00594041"/>
    <w:rsid w:val="005A34DD"/>
    <w:rsid w:val="005A507A"/>
    <w:rsid w:val="005B1773"/>
    <w:rsid w:val="005B5B3E"/>
    <w:rsid w:val="005B5B41"/>
    <w:rsid w:val="005C260B"/>
    <w:rsid w:val="005D4282"/>
    <w:rsid w:val="005D7AA1"/>
    <w:rsid w:val="005E65D2"/>
    <w:rsid w:val="005F3923"/>
    <w:rsid w:val="00621D5C"/>
    <w:rsid w:val="00621FA5"/>
    <w:rsid w:val="006228EC"/>
    <w:rsid w:val="00624CF5"/>
    <w:rsid w:val="006262D7"/>
    <w:rsid w:val="00634614"/>
    <w:rsid w:val="00637BEE"/>
    <w:rsid w:val="006439B0"/>
    <w:rsid w:val="00647F55"/>
    <w:rsid w:val="0065674C"/>
    <w:rsid w:val="00657F49"/>
    <w:rsid w:val="006660B8"/>
    <w:rsid w:val="006702EC"/>
    <w:rsid w:val="006717DD"/>
    <w:rsid w:val="006727FD"/>
    <w:rsid w:val="0067541E"/>
    <w:rsid w:val="00676D1B"/>
    <w:rsid w:val="00687DB4"/>
    <w:rsid w:val="00690563"/>
    <w:rsid w:val="00691CF5"/>
    <w:rsid w:val="006B3CD5"/>
    <w:rsid w:val="006B49D8"/>
    <w:rsid w:val="006B745D"/>
    <w:rsid w:val="006C23C7"/>
    <w:rsid w:val="006C2D7C"/>
    <w:rsid w:val="006C3439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3B9B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9645C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7F0C58"/>
    <w:rsid w:val="007F6BE1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1398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4F1E"/>
    <w:rsid w:val="008D5B5B"/>
    <w:rsid w:val="008D74A2"/>
    <w:rsid w:val="008D79D9"/>
    <w:rsid w:val="008D7F0E"/>
    <w:rsid w:val="008E7C6A"/>
    <w:rsid w:val="008F2FAB"/>
    <w:rsid w:val="008F4C4C"/>
    <w:rsid w:val="00900879"/>
    <w:rsid w:val="00905EE1"/>
    <w:rsid w:val="00906E1B"/>
    <w:rsid w:val="009150B7"/>
    <w:rsid w:val="00920FE1"/>
    <w:rsid w:val="0092273D"/>
    <w:rsid w:val="009242C5"/>
    <w:rsid w:val="00927CA0"/>
    <w:rsid w:val="009316DD"/>
    <w:rsid w:val="00937952"/>
    <w:rsid w:val="009469CB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3233"/>
    <w:rsid w:val="00AB0C29"/>
    <w:rsid w:val="00AB0DA3"/>
    <w:rsid w:val="00AC4F9C"/>
    <w:rsid w:val="00AD696F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4D91"/>
    <w:rsid w:val="00B3799A"/>
    <w:rsid w:val="00B4197B"/>
    <w:rsid w:val="00B46796"/>
    <w:rsid w:val="00B52045"/>
    <w:rsid w:val="00B54D13"/>
    <w:rsid w:val="00B57B66"/>
    <w:rsid w:val="00B6255D"/>
    <w:rsid w:val="00B94192"/>
    <w:rsid w:val="00BA759E"/>
    <w:rsid w:val="00BB040C"/>
    <w:rsid w:val="00BB0AD6"/>
    <w:rsid w:val="00BB133F"/>
    <w:rsid w:val="00BB2C3F"/>
    <w:rsid w:val="00BB64F3"/>
    <w:rsid w:val="00BD213B"/>
    <w:rsid w:val="00BD49DA"/>
    <w:rsid w:val="00BD730D"/>
    <w:rsid w:val="00BE24B9"/>
    <w:rsid w:val="00BE7D5D"/>
    <w:rsid w:val="00BF2D4E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35C3F"/>
    <w:rsid w:val="00C432FA"/>
    <w:rsid w:val="00C512BA"/>
    <w:rsid w:val="00C55D78"/>
    <w:rsid w:val="00C67B3D"/>
    <w:rsid w:val="00C704BC"/>
    <w:rsid w:val="00C74447"/>
    <w:rsid w:val="00C829F8"/>
    <w:rsid w:val="00C86B58"/>
    <w:rsid w:val="00C9608A"/>
    <w:rsid w:val="00CA0911"/>
    <w:rsid w:val="00CA2350"/>
    <w:rsid w:val="00CA65B9"/>
    <w:rsid w:val="00CC0AEC"/>
    <w:rsid w:val="00CC1454"/>
    <w:rsid w:val="00CC45D0"/>
    <w:rsid w:val="00CC7D21"/>
    <w:rsid w:val="00CD35DF"/>
    <w:rsid w:val="00CF1018"/>
    <w:rsid w:val="00CF4CC0"/>
    <w:rsid w:val="00CF4FF5"/>
    <w:rsid w:val="00CF6D03"/>
    <w:rsid w:val="00D06C1E"/>
    <w:rsid w:val="00D075BF"/>
    <w:rsid w:val="00D14CFA"/>
    <w:rsid w:val="00D20E86"/>
    <w:rsid w:val="00D24562"/>
    <w:rsid w:val="00D2495B"/>
    <w:rsid w:val="00D307E0"/>
    <w:rsid w:val="00D311B5"/>
    <w:rsid w:val="00D36605"/>
    <w:rsid w:val="00D37305"/>
    <w:rsid w:val="00D45918"/>
    <w:rsid w:val="00D51704"/>
    <w:rsid w:val="00D579A7"/>
    <w:rsid w:val="00D62D0B"/>
    <w:rsid w:val="00D77677"/>
    <w:rsid w:val="00D97045"/>
    <w:rsid w:val="00D97D5F"/>
    <w:rsid w:val="00DA385E"/>
    <w:rsid w:val="00DA3B2C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EB4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0E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10BC6"/>
    <w:rsid w:val="00F1611D"/>
    <w:rsid w:val="00F1773B"/>
    <w:rsid w:val="00F35A32"/>
    <w:rsid w:val="00F4547D"/>
    <w:rsid w:val="00F455B5"/>
    <w:rsid w:val="00F5255A"/>
    <w:rsid w:val="00F53580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981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6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221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82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21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9692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38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624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54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857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71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3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7762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268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467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6341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1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380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09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6749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789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71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730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854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108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193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9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166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69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906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5905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95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3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9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785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355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522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5890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90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183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166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249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9415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880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774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076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65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97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04580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169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18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52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86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97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3352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0518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929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993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60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630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9470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455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79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18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29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033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96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39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73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48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245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251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97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30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6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58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64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394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06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3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438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302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582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6927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084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445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865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911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6475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0125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20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97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461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208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3310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44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160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758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228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958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22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17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56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5557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18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7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77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3389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142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775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842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791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132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9818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4244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47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614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056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419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8432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055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5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00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79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083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01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829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656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215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7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84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098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797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5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3834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493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02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9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0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809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269</Words>
  <Characters>1536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1802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2020-09-02T07:23:00Z</cp:lastPrinted>
  <dcterms:created xsi:type="dcterms:W3CDTF">2020-09-16T02:03:00Z</dcterms:created>
  <dcterms:modified xsi:type="dcterms:W3CDTF">2020-09-16T02:04:00Z</dcterms:modified>
</cp:coreProperties>
</file>