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EF22F7" w:rsidRDefault="00EF22F7" w:rsidP="00EF22F7">
      <w:pPr>
        <w:suppressAutoHyphens w:val="0"/>
        <w:autoSpaceDE w:val="0"/>
        <w:autoSpaceDN w:val="0"/>
        <w:adjustRightInd w:val="0"/>
        <w:rPr>
          <w:b/>
          <w:bCs/>
          <w:color w:val="0000FF"/>
          <w:lang w:eastAsia="ru-RU"/>
        </w:rPr>
      </w:pPr>
    </w:p>
    <w:p w:rsidR="008E652B" w:rsidRDefault="008E652B" w:rsidP="00FC7E84">
      <w:pPr>
        <w:suppressAutoHyphens w:val="0"/>
        <w:autoSpaceDE w:val="0"/>
        <w:autoSpaceDN w:val="0"/>
        <w:adjustRightInd w:val="0"/>
        <w:ind w:firstLine="709"/>
        <w:contextualSpacing/>
        <w:jc w:val="center"/>
        <w:rPr>
          <w:rFonts w:ascii="Arial" w:hAnsi="Arial" w:cs="Arial"/>
          <w:b/>
          <w:bCs/>
          <w:i/>
          <w:sz w:val="32"/>
          <w:szCs w:val="32"/>
          <w:u w:val="single"/>
          <w:lang w:eastAsia="ru-RU"/>
        </w:rPr>
      </w:pPr>
      <w:r w:rsidRPr="008E652B">
        <w:rPr>
          <w:rFonts w:ascii="Arial" w:hAnsi="Arial" w:cs="Arial"/>
          <w:b/>
          <w:bCs/>
          <w:i/>
          <w:sz w:val="32"/>
          <w:szCs w:val="32"/>
          <w:u w:val="single"/>
          <w:lang w:eastAsia="ru-RU"/>
        </w:rPr>
        <w:t>С 2021 года бесплатная парковка для инвалидов будет подтверждаться данными Федерального реестра</w:t>
      </w:r>
    </w:p>
    <w:p w:rsidR="00FC7E84" w:rsidRPr="008E652B" w:rsidRDefault="00FC7E84" w:rsidP="00FC7E84">
      <w:pPr>
        <w:suppressAutoHyphens w:val="0"/>
        <w:autoSpaceDE w:val="0"/>
        <w:autoSpaceDN w:val="0"/>
        <w:adjustRightInd w:val="0"/>
        <w:ind w:firstLine="709"/>
        <w:contextualSpacing/>
        <w:jc w:val="center"/>
        <w:rPr>
          <w:rFonts w:ascii="Arial" w:hAnsi="Arial" w:cs="Arial"/>
          <w:b/>
          <w:bCs/>
          <w:i/>
          <w:sz w:val="32"/>
          <w:szCs w:val="32"/>
          <w:u w:val="single"/>
          <w:lang w:eastAsia="ru-RU"/>
        </w:rPr>
      </w:pPr>
    </w:p>
    <w:p w:rsidR="008E652B" w:rsidRPr="002712EE" w:rsidRDefault="00FC7E84" w:rsidP="008E652B">
      <w:pPr>
        <w:suppressAutoHyphens w:val="0"/>
        <w:autoSpaceDE w:val="0"/>
        <w:autoSpaceDN w:val="0"/>
        <w:adjustRightInd w:val="0"/>
        <w:ind w:firstLine="709"/>
        <w:contextualSpacing/>
        <w:jc w:val="both"/>
        <w:rPr>
          <w:rFonts w:ascii="Arial" w:hAnsi="Arial" w:cs="Arial"/>
          <w:b/>
          <w:bCs/>
          <w:sz w:val="16"/>
          <w:szCs w:val="16"/>
          <w:lang w:eastAsia="ru-RU"/>
        </w:rPr>
      </w:pPr>
      <w:r w:rsidRPr="002712EE">
        <w:rPr>
          <w:rFonts w:ascii="Arial" w:hAnsi="Arial" w:cs="Arial"/>
          <w:b/>
          <w:bCs/>
          <w:sz w:val="16"/>
          <w:szCs w:val="16"/>
          <w:lang w:eastAsia="ru-RU"/>
        </w:rPr>
        <w:t xml:space="preserve">10 декабря 2020 </w:t>
      </w:r>
    </w:p>
    <w:p w:rsidR="00FC7E84" w:rsidRPr="00FC7E84" w:rsidRDefault="00FC7E84" w:rsidP="008E652B">
      <w:pPr>
        <w:suppressAutoHyphens w:val="0"/>
        <w:autoSpaceDE w:val="0"/>
        <w:autoSpaceDN w:val="0"/>
        <w:adjustRightInd w:val="0"/>
        <w:ind w:firstLine="709"/>
        <w:contextualSpacing/>
        <w:jc w:val="both"/>
        <w:rPr>
          <w:rFonts w:ascii="Arial" w:hAnsi="Arial" w:cs="Arial"/>
          <w:b/>
          <w:bCs/>
          <w:i/>
          <w:sz w:val="16"/>
          <w:szCs w:val="16"/>
          <w:u w:val="single"/>
          <w:lang w:eastAsia="ru-RU"/>
        </w:rPr>
      </w:pPr>
    </w:p>
    <w:p w:rsidR="008E652B" w:rsidRPr="00FC7E84" w:rsidRDefault="002712EE" w:rsidP="008E652B">
      <w:pPr>
        <w:suppressAutoHyphens w:val="0"/>
        <w:autoSpaceDE w:val="0"/>
        <w:autoSpaceDN w:val="0"/>
        <w:adjustRightInd w:val="0"/>
        <w:ind w:firstLine="709"/>
        <w:contextualSpacing/>
        <w:jc w:val="both"/>
        <w:rPr>
          <w:bCs/>
          <w:sz w:val="26"/>
          <w:szCs w:val="26"/>
          <w:lang w:eastAsia="ru-RU"/>
        </w:rPr>
      </w:pPr>
      <w:r>
        <w:rPr>
          <w:bCs/>
          <w:sz w:val="26"/>
          <w:szCs w:val="26"/>
          <w:lang w:eastAsia="ru-RU"/>
        </w:rPr>
        <w:t xml:space="preserve">Управление ПФР в </w:t>
      </w:r>
      <w:proofErr w:type="spellStart"/>
      <w:r>
        <w:rPr>
          <w:bCs/>
          <w:sz w:val="26"/>
          <w:szCs w:val="26"/>
          <w:lang w:eastAsia="ru-RU"/>
        </w:rPr>
        <w:t>Асиновском</w:t>
      </w:r>
      <w:proofErr w:type="spellEnd"/>
      <w:r>
        <w:rPr>
          <w:bCs/>
          <w:sz w:val="26"/>
          <w:szCs w:val="26"/>
          <w:lang w:eastAsia="ru-RU"/>
        </w:rPr>
        <w:t xml:space="preserve"> районе</w:t>
      </w:r>
      <w:r w:rsidR="008E652B" w:rsidRPr="00FC7E84">
        <w:rPr>
          <w:bCs/>
          <w:sz w:val="26"/>
          <w:szCs w:val="26"/>
          <w:lang w:eastAsia="ru-RU"/>
        </w:rPr>
        <w:t xml:space="preserve"> Томской области</w:t>
      </w:r>
      <w:r>
        <w:rPr>
          <w:bCs/>
          <w:sz w:val="26"/>
          <w:szCs w:val="26"/>
          <w:lang w:eastAsia="ru-RU"/>
        </w:rPr>
        <w:t xml:space="preserve"> (межрайонное)</w:t>
      </w:r>
      <w:r w:rsidR="008E652B" w:rsidRPr="00FC7E84">
        <w:rPr>
          <w:bCs/>
          <w:sz w:val="26"/>
          <w:szCs w:val="26"/>
          <w:lang w:eastAsia="ru-RU"/>
        </w:rPr>
        <w:t xml:space="preserve"> напоминает, что 31 декабря 2020 года завершится переходный период, в течение которого допускается применение знака «Инвалид» на транспортном средстве для бесплатной парковки.</w:t>
      </w:r>
    </w:p>
    <w:p w:rsidR="008E652B" w:rsidRPr="00FC7E84" w:rsidRDefault="008E652B" w:rsidP="008E652B">
      <w:pPr>
        <w:suppressAutoHyphens w:val="0"/>
        <w:autoSpaceDE w:val="0"/>
        <w:autoSpaceDN w:val="0"/>
        <w:adjustRightInd w:val="0"/>
        <w:ind w:firstLine="709"/>
        <w:contextualSpacing/>
        <w:jc w:val="both"/>
        <w:rPr>
          <w:bCs/>
          <w:sz w:val="26"/>
          <w:szCs w:val="26"/>
          <w:lang w:eastAsia="ru-RU"/>
        </w:rPr>
      </w:pPr>
      <w:r w:rsidRPr="00FC7E84">
        <w:rPr>
          <w:bCs/>
          <w:sz w:val="26"/>
          <w:szCs w:val="26"/>
          <w:lang w:eastAsia="ru-RU"/>
        </w:rPr>
        <w:t>С 1 января 2021 года проверка наличия права на бесплатную парковку будет осуществляться только на основании сведений Федерального реестра инвалидов (ФГИС ФРИ). Оформить разрешение на бесплатную парковку можно на автомобиль, управляемый инвалидом первой или второй группы, или перевозящим его, в том числе ребенка-инвалида. Также бесплатная парковка предоставляется инвалидам третьей группы, у которых ограничена способность в самостоятельном передвижении.</w:t>
      </w:r>
    </w:p>
    <w:p w:rsidR="008E652B" w:rsidRPr="00FC7E84" w:rsidRDefault="008E652B" w:rsidP="008E652B">
      <w:pPr>
        <w:suppressAutoHyphens w:val="0"/>
        <w:autoSpaceDE w:val="0"/>
        <w:autoSpaceDN w:val="0"/>
        <w:adjustRightInd w:val="0"/>
        <w:ind w:firstLine="709"/>
        <w:contextualSpacing/>
        <w:jc w:val="both"/>
        <w:rPr>
          <w:bCs/>
          <w:sz w:val="26"/>
          <w:szCs w:val="26"/>
          <w:lang w:eastAsia="ru-RU"/>
        </w:rPr>
      </w:pPr>
      <w:r w:rsidRPr="00FC7E84">
        <w:rPr>
          <w:bCs/>
          <w:sz w:val="26"/>
          <w:szCs w:val="26"/>
          <w:lang w:eastAsia="ru-RU"/>
        </w:rPr>
        <w:t>Подать заявление о размещении сведений о транспортном средстве в ФГИС ФРИ можно:</w:t>
      </w:r>
    </w:p>
    <w:p w:rsidR="008E652B" w:rsidRPr="00FC7E84" w:rsidRDefault="008E652B" w:rsidP="008E652B">
      <w:pPr>
        <w:suppressAutoHyphens w:val="0"/>
        <w:autoSpaceDE w:val="0"/>
        <w:autoSpaceDN w:val="0"/>
        <w:adjustRightInd w:val="0"/>
        <w:ind w:firstLine="709"/>
        <w:contextualSpacing/>
        <w:jc w:val="both"/>
        <w:rPr>
          <w:bCs/>
          <w:sz w:val="26"/>
          <w:szCs w:val="26"/>
          <w:lang w:eastAsia="ru-RU"/>
        </w:rPr>
      </w:pPr>
      <w:r w:rsidRPr="00FC7E84">
        <w:rPr>
          <w:bCs/>
          <w:sz w:val="26"/>
          <w:szCs w:val="26"/>
          <w:lang w:eastAsia="ru-RU"/>
        </w:rPr>
        <w:t>- через «Личный кабинет» на портале «Федерального реестра инвалидов» (https://sfri.ru),</w:t>
      </w:r>
    </w:p>
    <w:p w:rsidR="008E652B" w:rsidRPr="00FC7E84" w:rsidRDefault="008E652B" w:rsidP="008E652B">
      <w:pPr>
        <w:suppressAutoHyphens w:val="0"/>
        <w:autoSpaceDE w:val="0"/>
        <w:autoSpaceDN w:val="0"/>
        <w:adjustRightInd w:val="0"/>
        <w:ind w:firstLine="709"/>
        <w:contextualSpacing/>
        <w:jc w:val="both"/>
        <w:rPr>
          <w:bCs/>
          <w:sz w:val="26"/>
          <w:szCs w:val="26"/>
          <w:lang w:eastAsia="ru-RU"/>
        </w:rPr>
      </w:pPr>
      <w:r w:rsidRPr="00FC7E84">
        <w:rPr>
          <w:bCs/>
          <w:sz w:val="26"/>
          <w:szCs w:val="26"/>
          <w:lang w:eastAsia="ru-RU"/>
        </w:rPr>
        <w:t xml:space="preserve">- через «Личный кабинет» на портале </w:t>
      </w:r>
      <w:proofErr w:type="spellStart"/>
      <w:r w:rsidRPr="00FC7E84">
        <w:rPr>
          <w:bCs/>
          <w:sz w:val="26"/>
          <w:szCs w:val="26"/>
          <w:lang w:eastAsia="ru-RU"/>
        </w:rPr>
        <w:t>Госуслуг</w:t>
      </w:r>
      <w:proofErr w:type="spellEnd"/>
      <w:r w:rsidRPr="00FC7E84">
        <w:rPr>
          <w:bCs/>
          <w:sz w:val="26"/>
          <w:szCs w:val="26"/>
          <w:lang w:eastAsia="ru-RU"/>
        </w:rPr>
        <w:t xml:space="preserve"> (https://gosuslugi.ru),</w:t>
      </w:r>
    </w:p>
    <w:p w:rsidR="008E652B" w:rsidRPr="00FC7E84" w:rsidRDefault="008E652B" w:rsidP="008E652B">
      <w:pPr>
        <w:suppressAutoHyphens w:val="0"/>
        <w:autoSpaceDE w:val="0"/>
        <w:autoSpaceDN w:val="0"/>
        <w:adjustRightInd w:val="0"/>
        <w:ind w:firstLine="709"/>
        <w:contextualSpacing/>
        <w:jc w:val="both"/>
        <w:rPr>
          <w:bCs/>
          <w:sz w:val="26"/>
          <w:szCs w:val="26"/>
          <w:lang w:eastAsia="ru-RU"/>
        </w:rPr>
      </w:pPr>
      <w:r w:rsidRPr="00FC7E84">
        <w:rPr>
          <w:bCs/>
          <w:sz w:val="26"/>
          <w:szCs w:val="26"/>
          <w:lang w:eastAsia="ru-RU"/>
        </w:rPr>
        <w:t>- через многофункциональный центр предоставления государственных и муниципальных услуг.</w:t>
      </w:r>
    </w:p>
    <w:p w:rsidR="008E652B" w:rsidRPr="00FC7E84" w:rsidRDefault="008E652B" w:rsidP="008E652B">
      <w:pPr>
        <w:suppressAutoHyphens w:val="0"/>
        <w:autoSpaceDE w:val="0"/>
        <w:autoSpaceDN w:val="0"/>
        <w:adjustRightInd w:val="0"/>
        <w:ind w:firstLine="709"/>
        <w:contextualSpacing/>
        <w:jc w:val="both"/>
        <w:rPr>
          <w:bCs/>
          <w:sz w:val="26"/>
          <w:szCs w:val="26"/>
          <w:lang w:eastAsia="ru-RU"/>
        </w:rPr>
      </w:pPr>
      <w:r w:rsidRPr="00FC7E84">
        <w:rPr>
          <w:bCs/>
          <w:sz w:val="26"/>
          <w:szCs w:val="26"/>
          <w:lang w:eastAsia="ru-RU"/>
        </w:rPr>
        <w:t>Обращаем внимание, что заявление можно подать только на одно транспортное средство. При необходимости гражданин может изменить сведения о транспортном средстве, подав новое заявление, - актуальными будут считаться сведения, размещенные в ФРИ последними.</w:t>
      </w:r>
    </w:p>
    <w:p w:rsidR="008E652B" w:rsidRPr="00FC7E84" w:rsidRDefault="008E652B" w:rsidP="008E652B">
      <w:pPr>
        <w:suppressAutoHyphens w:val="0"/>
        <w:autoSpaceDE w:val="0"/>
        <w:autoSpaceDN w:val="0"/>
        <w:adjustRightInd w:val="0"/>
        <w:ind w:firstLine="709"/>
        <w:contextualSpacing/>
        <w:jc w:val="both"/>
        <w:rPr>
          <w:bCs/>
          <w:sz w:val="26"/>
          <w:szCs w:val="26"/>
          <w:lang w:eastAsia="ru-RU"/>
        </w:rPr>
      </w:pPr>
      <w:r w:rsidRPr="00FC7E84">
        <w:rPr>
          <w:bCs/>
          <w:sz w:val="26"/>
          <w:szCs w:val="26"/>
          <w:lang w:eastAsia="ru-RU"/>
        </w:rPr>
        <w:t>Внесенные данные появятся в реестре через 15 минут. Это дает возможность занести в реестр даже номер такси, на котором инвалид осуществляет поездку по городу, чтобы автомобиль останавливался в местах для инвалидов без риска получить штраф.</w:t>
      </w:r>
    </w:p>
    <w:p w:rsidR="008E652B" w:rsidRPr="00FC7E84" w:rsidRDefault="008E652B" w:rsidP="008E652B">
      <w:pPr>
        <w:suppressAutoHyphens w:val="0"/>
        <w:autoSpaceDE w:val="0"/>
        <w:autoSpaceDN w:val="0"/>
        <w:adjustRightInd w:val="0"/>
        <w:ind w:firstLine="709"/>
        <w:contextualSpacing/>
        <w:jc w:val="both"/>
        <w:rPr>
          <w:bCs/>
          <w:sz w:val="26"/>
          <w:szCs w:val="26"/>
          <w:lang w:eastAsia="ru-RU"/>
        </w:rPr>
      </w:pPr>
      <w:r w:rsidRPr="00FC7E84">
        <w:rPr>
          <w:bCs/>
          <w:sz w:val="26"/>
          <w:szCs w:val="26"/>
          <w:lang w:eastAsia="ru-RU"/>
        </w:rPr>
        <w:t>Информация, занесенная в реестр, имеет силу на территории всей страны, тогда как раньше в каждом субъекте была своя база номеров машин, имеющих льготы. Таким образом, если автомобиль внесен в Федеральный реестр, то пользоваться выделенными парковочными местами можно будет в любом регионе. Доступ к реестру получат органы власти всех субъектов, которые и определяют количество льготных парковочных мест в общественных местах.</w:t>
      </w:r>
    </w:p>
    <w:p w:rsidR="008E652B" w:rsidRPr="00FC7E84" w:rsidRDefault="008E652B" w:rsidP="008E652B">
      <w:pPr>
        <w:suppressAutoHyphens w:val="0"/>
        <w:autoSpaceDE w:val="0"/>
        <w:autoSpaceDN w:val="0"/>
        <w:adjustRightInd w:val="0"/>
        <w:ind w:firstLine="709"/>
        <w:contextualSpacing/>
        <w:jc w:val="both"/>
        <w:rPr>
          <w:bCs/>
          <w:sz w:val="26"/>
          <w:szCs w:val="26"/>
          <w:lang w:eastAsia="ru-RU"/>
        </w:rPr>
      </w:pPr>
      <w:r w:rsidRPr="00FC7E84">
        <w:rPr>
          <w:bCs/>
          <w:sz w:val="26"/>
          <w:szCs w:val="26"/>
          <w:lang w:eastAsia="ru-RU"/>
        </w:rPr>
        <w:t>Очень важно! В клиентских службах Пенсионного фонда заявления для размещения сведений о транспортном средстве в ФГИС ФРИ не принимаются, но при необходимости специалисты помогут зарегистрироваться в Единой системе идентификац</w:t>
      </w:r>
      <w:proofErr w:type="gramStart"/>
      <w:r w:rsidRPr="00FC7E84">
        <w:rPr>
          <w:bCs/>
          <w:sz w:val="26"/>
          <w:szCs w:val="26"/>
          <w:lang w:eastAsia="ru-RU"/>
        </w:rPr>
        <w:t>ии и ау</w:t>
      </w:r>
      <w:proofErr w:type="gramEnd"/>
      <w:r w:rsidRPr="00FC7E84">
        <w:rPr>
          <w:bCs/>
          <w:sz w:val="26"/>
          <w:szCs w:val="26"/>
          <w:lang w:eastAsia="ru-RU"/>
        </w:rPr>
        <w:t>тентификации или восстановить заблокированную учетную запись, чтобы в дальнейшем инвалид (его представитель) мог подать заявление через электронные сервисы.</w:t>
      </w:r>
    </w:p>
    <w:p w:rsidR="006A3F85" w:rsidRPr="006A3F85" w:rsidRDefault="006A3F85" w:rsidP="006A3F85">
      <w:pPr>
        <w:suppressAutoHyphens w:val="0"/>
        <w:autoSpaceDE w:val="0"/>
        <w:autoSpaceDN w:val="0"/>
        <w:adjustRightInd w:val="0"/>
        <w:ind w:firstLine="709"/>
        <w:contextualSpacing/>
        <w:jc w:val="both"/>
        <w:rPr>
          <w:bCs/>
          <w:sz w:val="28"/>
          <w:szCs w:val="28"/>
          <w:lang w:eastAsia="ru-RU"/>
        </w:rPr>
      </w:pPr>
    </w:p>
    <w:p w:rsidR="001E644E" w:rsidRPr="00993CAE" w:rsidRDefault="001E644E" w:rsidP="006A3F85">
      <w:pPr>
        <w:suppressAutoHyphens w:val="0"/>
        <w:autoSpaceDE w:val="0"/>
        <w:autoSpaceDN w:val="0"/>
        <w:adjustRightInd w:val="0"/>
        <w:ind w:firstLine="709"/>
        <w:contextualSpacing/>
        <w:jc w:val="both"/>
        <w:rPr>
          <w:color w:val="000000"/>
          <w:lang w:eastAsia="ru-RU"/>
        </w:rPr>
      </w:pPr>
      <w:r w:rsidRPr="00993CAE">
        <w:rPr>
          <w:color w:val="000000"/>
          <w:lang w:eastAsia="ru-RU"/>
        </w:rPr>
        <w:t>Справки по телефону: 38(241)2-47-85.</w:t>
      </w:r>
    </w:p>
    <w:p w:rsidR="001E644E" w:rsidRDefault="001E644E" w:rsidP="00EF22F7">
      <w:pPr>
        <w:pBdr>
          <w:bottom w:val="single" w:sz="12" w:space="1" w:color="auto"/>
        </w:pBdr>
        <w:suppressAutoHyphens w:val="0"/>
        <w:autoSpaceDE w:val="0"/>
        <w:autoSpaceDN w:val="0"/>
        <w:adjustRightInd w:val="0"/>
        <w:jc w:val="both"/>
        <w:rPr>
          <w:color w:val="000000"/>
          <w:sz w:val="28"/>
          <w:szCs w:val="28"/>
          <w:lang w:eastAsia="ru-RU"/>
        </w:rPr>
      </w:pPr>
    </w:p>
    <w:p w:rsidR="00C102B6" w:rsidRDefault="00C102B6" w:rsidP="008D7F0E">
      <w:pPr>
        <w:suppressAutoHyphens w:val="0"/>
        <w:spacing w:before="100" w:beforeAutospacing="1" w:after="100" w:afterAutospacing="1" w:line="30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851D8A" w:rsidRPr="00C102B6" w:rsidRDefault="00C102B6" w:rsidP="008D7F0E">
      <w:pPr>
        <w:ind w:left="540" w:firstLine="540"/>
        <w:contextualSpacing/>
        <w:jc w:val="right"/>
        <w:rPr>
          <w:lang w:val="en-US"/>
        </w:rPr>
      </w:pPr>
      <w:r w:rsidRPr="00CF2CEE">
        <w:rPr>
          <w:b/>
          <w:sz w:val="20"/>
          <w:szCs w:val="20"/>
        </w:rPr>
        <w:t>Тел</w:t>
      </w:r>
      <w:r w:rsidRPr="00CF2CEE">
        <w:rPr>
          <w:b/>
          <w:sz w:val="20"/>
          <w:szCs w:val="20"/>
          <w:lang w:val="en-US"/>
        </w:rPr>
        <w:t xml:space="preserve">.: (38241) 2-12-19; </w:t>
      </w:r>
      <w:r w:rsidRPr="00CF2CEE">
        <w:rPr>
          <w:sz w:val="20"/>
          <w:szCs w:val="20"/>
          <w:lang w:val="en-US"/>
        </w:rPr>
        <w:t xml:space="preserve">E-mail: </w:t>
      </w:r>
      <w:r>
        <w:rPr>
          <w:sz w:val="20"/>
          <w:szCs w:val="20"/>
          <w:lang w:val="en-US"/>
        </w:rPr>
        <w:t>admin009@080.pfr.ru</w:t>
      </w:r>
      <w:bookmarkStart w:id="0" w:name="_GoBack"/>
      <w:bookmarkEnd w:id="0"/>
    </w:p>
    <w:sectPr w:rsidR="00851D8A" w:rsidRPr="00C102B6" w:rsidSect="00297AE7">
      <w:pgSz w:w="11906" w:h="16838"/>
      <w:pgMar w:top="284" w:right="284" w:bottom="284" w:left="284"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OpenSymbol">
    <w:charset w:val="00"/>
    <w:family w:val="auto"/>
    <w:pitch w:val="variable"/>
    <w:sig w:usb0="800000AF" w:usb1="1001ECE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entury Gothic">
    <w:panose1 w:val="020B0502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14595"/>
    <w:multiLevelType w:val="multilevel"/>
    <w:tmpl w:val="6F3CE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1B6476"/>
    <w:multiLevelType w:val="multilevel"/>
    <w:tmpl w:val="AE6C1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BB35D53"/>
    <w:multiLevelType w:val="multilevel"/>
    <w:tmpl w:val="18E20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55436AD"/>
    <w:multiLevelType w:val="multilevel"/>
    <w:tmpl w:val="79005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A6D7ACD"/>
    <w:multiLevelType w:val="hybridMultilevel"/>
    <w:tmpl w:val="99A2525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
    <w:nsid w:val="66312B33"/>
    <w:multiLevelType w:val="multilevel"/>
    <w:tmpl w:val="E7540F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72115004"/>
    <w:multiLevelType w:val="multilevel"/>
    <w:tmpl w:val="E6EEC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3"/>
  </w:num>
  <w:num w:numId="3">
    <w:abstractNumId w:val="4"/>
  </w:num>
  <w:num w:numId="4">
    <w:abstractNumId w:val="1"/>
  </w:num>
  <w:num w:numId="5">
    <w:abstractNumId w:val="2"/>
  </w:num>
  <w:num w:numId="6">
    <w:abstractNumId w:val="6"/>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defaultTableStyle w:val="a"/>
  <w:drawingGridHorizontalSpacing w:val="120"/>
  <w:drawingGridVerticalSpacing w:val="0"/>
  <w:displayHorizontalDrawingGridEvery w:val="0"/>
  <w:displayVerticalDrawingGridEvery w:val="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40F73"/>
    <w:rsid w:val="000002DE"/>
    <w:rsid w:val="00001D5D"/>
    <w:rsid w:val="00020605"/>
    <w:rsid w:val="00022D1A"/>
    <w:rsid w:val="00023A55"/>
    <w:rsid w:val="00025969"/>
    <w:rsid w:val="00030DD5"/>
    <w:rsid w:val="00031F2B"/>
    <w:rsid w:val="00034D89"/>
    <w:rsid w:val="000362FA"/>
    <w:rsid w:val="00044868"/>
    <w:rsid w:val="000455FB"/>
    <w:rsid w:val="00055636"/>
    <w:rsid w:val="00057052"/>
    <w:rsid w:val="00064D8A"/>
    <w:rsid w:val="00065235"/>
    <w:rsid w:val="00066435"/>
    <w:rsid w:val="0006708F"/>
    <w:rsid w:val="00071A08"/>
    <w:rsid w:val="00073B04"/>
    <w:rsid w:val="000811C2"/>
    <w:rsid w:val="0008150D"/>
    <w:rsid w:val="00081F06"/>
    <w:rsid w:val="00093A72"/>
    <w:rsid w:val="000A1E35"/>
    <w:rsid w:val="000A22AF"/>
    <w:rsid w:val="000C3C64"/>
    <w:rsid w:val="000C5E52"/>
    <w:rsid w:val="000C62BF"/>
    <w:rsid w:val="000C734D"/>
    <w:rsid w:val="000D3F88"/>
    <w:rsid w:val="000D75CE"/>
    <w:rsid w:val="000D7BB8"/>
    <w:rsid w:val="000E58CE"/>
    <w:rsid w:val="000E7689"/>
    <w:rsid w:val="000F1761"/>
    <w:rsid w:val="000F4F0D"/>
    <w:rsid w:val="00110AA1"/>
    <w:rsid w:val="001112F5"/>
    <w:rsid w:val="00113C00"/>
    <w:rsid w:val="0011419F"/>
    <w:rsid w:val="001246DF"/>
    <w:rsid w:val="00126B30"/>
    <w:rsid w:val="00132A58"/>
    <w:rsid w:val="0014475E"/>
    <w:rsid w:val="00145416"/>
    <w:rsid w:val="00151A8E"/>
    <w:rsid w:val="00156722"/>
    <w:rsid w:val="00164F22"/>
    <w:rsid w:val="00171B4B"/>
    <w:rsid w:val="00172BC5"/>
    <w:rsid w:val="00175749"/>
    <w:rsid w:val="00182D1C"/>
    <w:rsid w:val="001859BF"/>
    <w:rsid w:val="001922AF"/>
    <w:rsid w:val="00192CE1"/>
    <w:rsid w:val="00196E5C"/>
    <w:rsid w:val="001A2308"/>
    <w:rsid w:val="001A4C6C"/>
    <w:rsid w:val="001B00FC"/>
    <w:rsid w:val="001B23D2"/>
    <w:rsid w:val="001C5715"/>
    <w:rsid w:val="001D668D"/>
    <w:rsid w:val="001E3DD7"/>
    <w:rsid w:val="001E4272"/>
    <w:rsid w:val="001E644E"/>
    <w:rsid w:val="001F204C"/>
    <w:rsid w:val="001F420E"/>
    <w:rsid w:val="001F57FA"/>
    <w:rsid w:val="0021685B"/>
    <w:rsid w:val="0022058F"/>
    <w:rsid w:val="00230801"/>
    <w:rsid w:val="00231268"/>
    <w:rsid w:val="00244363"/>
    <w:rsid w:val="0024484C"/>
    <w:rsid w:val="002470E0"/>
    <w:rsid w:val="00247CE7"/>
    <w:rsid w:val="002500BB"/>
    <w:rsid w:val="002507C9"/>
    <w:rsid w:val="00252C4A"/>
    <w:rsid w:val="00253580"/>
    <w:rsid w:val="002712EE"/>
    <w:rsid w:val="00273401"/>
    <w:rsid w:val="002779AF"/>
    <w:rsid w:val="0028210A"/>
    <w:rsid w:val="00293BAE"/>
    <w:rsid w:val="00297338"/>
    <w:rsid w:val="00297AE7"/>
    <w:rsid w:val="002A0D25"/>
    <w:rsid w:val="002A0F40"/>
    <w:rsid w:val="002A2A10"/>
    <w:rsid w:val="002A3345"/>
    <w:rsid w:val="002A3B13"/>
    <w:rsid w:val="002A545F"/>
    <w:rsid w:val="002A62BC"/>
    <w:rsid w:val="002B0D21"/>
    <w:rsid w:val="002B7C72"/>
    <w:rsid w:val="002C3043"/>
    <w:rsid w:val="002C6CC1"/>
    <w:rsid w:val="002D35D8"/>
    <w:rsid w:val="002D4817"/>
    <w:rsid w:val="002E5C97"/>
    <w:rsid w:val="002E6C7D"/>
    <w:rsid w:val="002F49B0"/>
    <w:rsid w:val="002F5169"/>
    <w:rsid w:val="003031B2"/>
    <w:rsid w:val="00303BE4"/>
    <w:rsid w:val="00304C9A"/>
    <w:rsid w:val="00310B7C"/>
    <w:rsid w:val="00312232"/>
    <w:rsid w:val="00331515"/>
    <w:rsid w:val="00347A29"/>
    <w:rsid w:val="00350907"/>
    <w:rsid w:val="003541A9"/>
    <w:rsid w:val="00360E5A"/>
    <w:rsid w:val="0037136B"/>
    <w:rsid w:val="00374D97"/>
    <w:rsid w:val="00382518"/>
    <w:rsid w:val="00390D88"/>
    <w:rsid w:val="00392452"/>
    <w:rsid w:val="00394DE8"/>
    <w:rsid w:val="003A0283"/>
    <w:rsid w:val="003A492E"/>
    <w:rsid w:val="003B5F75"/>
    <w:rsid w:val="003B6EA5"/>
    <w:rsid w:val="003B7C95"/>
    <w:rsid w:val="003C2A07"/>
    <w:rsid w:val="003C3AEA"/>
    <w:rsid w:val="003C6C9F"/>
    <w:rsid w:val="003D7F8F"/>
    <w:rsid w:val="003E5DE0"/>
    <w:rsid w:val="003E70AF"/>
    <w:rsid w:val="003F26B6"/>
    <w:rsid w:val="003F4FCB"/>
    <w:rsid w:val="003F72E2"/>
    <w:rsid w:val="00411827"/>
    <w:rsid w:val="00413FF6"/>
    <w:rsid w:val="004234FF"/>
    <w:rsid w:val="00430358"/>
    <w:rsid w:val="00431B73"/>
    <w:rsid w:val="00437D7F"/>
    <w:rsid w:val="00437FBC"/>
    <w:rsid w:val="0044125B"/>
    <w:rsid w:val="004466A4"/>
    <w:rsid w:val="0044742B"/>
    <w:rsid w:val="00454173"/>
    <w:rsid w:val="004558A2"/>
    <w:rsid w:val="00462984"/>
    <w:rsid w:val="004630F1"/>
    <w:rsid w:val="0046411B"/>
    <w:rsid w:val="0046411E"/>
    <w:rsid w:val="004735E4"/>
    <w:rsid w:val="00474D47"/>
    <w:rsid w:val="00483F63"/>
    <w:rsid w:val="00487E6E"/>
    <w:rsid w:val="00494668"/>
    <w:rsid w:val="00494FD6"/>
    <w:rsid w:val="004A21A0"/>
    <w:rsid w:val="004B485F"/>
    <w:rsid w:val="004C19A1"/>
    <w:rsid w:val="004C6C05"/>
    <w:rsid w:val="004E378A"/>
    <w:rsid w:val="004E683D"/>
    <w:rsid w:val="004E7C5D"/>
    <w:rsid w:val="005151B7"/>
    <w:rsid w:val="00520180"/>
    <w:rsid w:val="0052085D"/>
    <w:rsid w:val="00531C32"/>
    <w:rsid w:val="00536D4F"/>
    <w:rsid w:val="00541F9E"/>
    <w:rsid w:val="005505CD"/>
    <w:rsid w:val="00550E42"/>
    <w:rsid w:val="00553228"/>
    <w:rsid w:val="0056045D"/>
    <w:rsid w:val="00561A91"/>
    <w:rsid w:val="00570813"/>
    <w:rsid w:val="005830C0"/>
    <w:rsid w:val="00587BC2"/>
    <w:rsid w:val="00590AE0"/>
    <w:rsid w:val="00591095"/>
    <w:rsid w:val="00594041"/>
    <w:rsid w:val="005A34DD"/>
    <w:rsid w:val="005A507A"/>
    <w:rsid w:val="005B5B3E"/>
    <w:rsid w:val="005B5B41"/>
    <w:rsid w:val="005C260B"/>
    <w:rsid w:val="005D4282"/>
    <w:rsid w:val="005D7AA1"/>
    <w:rsid w:val="005E65D2"/>
    <w:rsid w:val="005F3923"/>
    <w:rsid w:val="00621FA5"/>
    <w:rsid w:val="006228EC"/>
    <w:rsid w:val="006262D7"/>
    <w:rsid w:val="00634614"/>
    <w:rsid w:val="00637BEE"/>
    <w:rsid w:val="006439B0"/>
    <w:rsid w:val="00647F55"/>
    <w:rsid w:val="006660B8"/>
    <w:rsid w:val="006702EC"/>
    <w:rsid w:val="006717DD"/>
    <w:rsid w:val="006727FD"/>
    <w:rsid w:val="00676D1B"/>
    <w:rsid w:val="00687DB4"/>
    <w:rsid w:val="00690563"/>
    <w:rsid w:val="00691CF5"/>
    <w:rsid w:val="006A3F85"/>
    <w:rsid w:val="006B3CD5"/>
    <w:rsid w:val="006B49D8"/>
    <w:rsid w:val="006B745D"/>
    <w:rsid w:val="006C23C7"/>
    <w:rsid w:val="006C5BBD"/>
    <w:rsid w:val="006C5D5C"/>
    <w:rsid w:val="006D1A04"/>
    <w:rsid w:val="006D4E87"/>
    <w:rsid w:val="006D5A25"/>
    <w:rsid w:val="006E334A"/>
    <w:rsid w:val="006E684F"/>
    <w:rsid w:val="006F33DF"/>
    <w:rsid w:val="006F3A32"/>
    <w:rsid w:val="006F3E21"/>
    <w:rsid w:val="006F52D0"/>
    <w:rsid w:val="00701790"/>
    <w:rsid w:val="0070561A"/>
    <w:rsid w:val="007079E8"/>
    <w:rsid w:val="0071594E"/>
    <w:rsid w:val="00726075"/>
    <w:rsid w:val="00732B76"/>
    <w:rsid w:val="0073391A"/>
    <w:rsid w:val="00736995"/>
    <w:rsid w:val="00740DC9"/>
    <w:rsid w:val="00740F46"/>
    <w:rsid w:val="007431A9"/>
    <w:rsid w:val="0075697F"/>
    <w:rsid w:val="00765E09"/>
    <w:rsid w:val="0076669F"/>
    <w:rsid w:val="007705C8"/>
    <w:rsid w:val="00774047"/>
    <w:rsid w:val="007749AE"/>
    <w:rsid w:val="00784DF9"/>
    <w:rsid w:val="00787A4B"/>
    <w:rsid w:val="0079308B"/>
    <w:rsid w:val="0079341B"/>
    <w:rsid w:val="007B3C79"/>
    <w:rsid w:val="007B663A"/>
    <w:rsid w:val="007C0426"/>
    <w:rsid w:val="007C1E77"/>
    <w:rsid w:val="007C3566"/>
    <w:rsid w:val="007C748F"/>
    <w:rsid w:val="007D27C8"/>
    <w:rsid w:val="007D6DFD"/>
    <w:rsid w:val="007E3B98"/>
    <w:rsid w:val="00802F58"/>
    <w:rsid w:val="00806B37"/>
    <w:rsid w:val="00811D2E"/>
    <w:rsid w:val="00812177"/>
    <w:rsid w:val="00816DF2"/>
    <w:rsid w:val="00825864"/>
    <w:rsid w:val="00833E3C"/>
    <w:rsid w:val="00834F35"/>
    <w:rsid w:val="00841BB8"/>
    <w:rsid w:val="00843AF7"/>
    <w:rsid w:val="00851D8A"/>
    <w:rsid w:val="00854C62"/>
    <w:rsid w:val="00857A28"/>
    <w:rsid w:val="00861451"/>
    <w:rsid w:val="008642DA"/>
    <w:rsid w:val="00870F47"/>
    <w:rsid w:val="0087362D"/>
    <w:rsid w:val="00877DF5"/>
    <w:rsid w:val="00881D3A"/>
    <w:rsid w:val="00886F4C"/>
    <w:rsid w:val="008949CB"/>
    <w:rsid w:val="008A0558"/>
    <w:rsid w:val="008A5659"/>
    <w:rsid w:val="008A7BC4"/>
    <w:rsid w:val="008B1C8C"/>
    <w:rsid w:val="008B1EB6"/>
    <w:rsid w:val="008B1FA2"/>
    <w:rsid w:val="008B2267"/>
    <w:rsid w:val="008B6549"/>
    <w:rsid w:val="008C2076"/>
    <w:rsid w:val="008C3C1D"/>
    <w:rsid w:val="008C60B4"/>
    <w:rsid w:val="008D1C04"/>
    <w:rsid w:val="008D5B5B"/>
    <w:rsid w:val="008D79D9"/>
    <w:rsid w:val="008D7F0E"/>
    <w:rsid w:val="008E652B"/>
    <w:rsid w:val="008E7C6A"/>
    <w:rsid w:val="008F2FAB"/>
    <w:rsid w:val="008F4C4C"/>
    <w:rsid w:val="00900879"/>
    <w:rsid w:val="00905EE1"/>
    <w:rsid w:val="00906E1B"/>
    <w:rsid w:val="009150B7"/>
    <w:rsid w:val="0092273D"/>
    <w:rsid w:val="009242C5"/>
    <w:rsid w:val="00927CA0"/>
    <w:rsid w:val="009316DD"/>
    <w:rsid w:val="00951A9E"/>
    <w:rsid w:val="009533E4"/>
    <w:rsid w:val="00960FC7"/>
    <w:rsid w:val="009719A2"/>
    <w:rsid w:val="00971AF9"/>
    <w:rsid w:val="0097687F"/>
    <w:rsid w:val="00987585"/>
    <w:rsid w:val="00990283"/>
    <w:rsid w:val="00993CAE"/>
    <w:rsid w:val="00997922"/>
    <w:rsid w:val="009A3068"/>
    <w:rsid w:val="009A3153"/>
    <w:rsid w:val="009A45EF"/>
    <w:rsid w:val="009A466D"/>
    <w:rsid w:val="009A62A9"/>
    <w:rsid w:val="009C0EA3"/>
    <w:rsid w:val="009C4A2F"/>
    <w:rsid w:val="009C6CDF"/>
    <w:rsid w:val="009D0344"/>
    <w:rsid w:val="009D0C98"/>
    <w:rsid w:val="009D74F6"/>
    <w:rsid w:val="009E1E67"/>
    <w:rsid w:val="009E2192"/>
    <w:rsid w:val="009E6082"/>
    <w:rsid w:val="009E6775"/>
    <w:rsid w:val="009E6F36"/>
    <w:rsid w:val="009F1768"/>
    <w:rsid w:val="00A00728"/>
    <w:rsid w:val="00A108FE"/>
    <w:rsid w:val="00A140BB"/>
    <w:rsid w:val="00A15EF7"/>
    <w:rsid w:val="00A16ACC"/>
    <w:rsid w:val="00A20713"/>
    <w:rsid w:val="00A2348A"/>
    <w:rsid w:val="00A26B6E"/>
    <w:rsid w:val="00A3644B"/>
    <w:rsid w:val="00A36C56"/>
    <w:rsid w:val="00A40F73"/>
    <w:rsid w:val="00A50034"/>
    <w:rsid w:val="00A65E54"/>
    <w:rsid w:val="00A7169C"/>
    <w:rsid w:val="00A722A6"/>
    <w:rsid w:val="00A74C9F"/>
    <w:rsid w:val="00A805B4"/>
    <w:rsid w:val="00A80E33"/>
    <w:rsid w:val="00A843D2"/>
    <w:rsid w:val="00A92960"/>
    <w:rsid w:val="00A9312B"/>
    <w:rsid w:val="00AA74B4"/>
    <w:rsid w:val="00AB0C29"/>
    <w:rsid w:val="00AB0DA3"/>
    <w:rsid w:val="00AC4F9C"/>
    <w:rsid w:val="00AE4CF0"/>
    <w:rsid w:val="00AE6437"/>
    <w:rsid w:val="00AF330F"/>
    <w:rsid w:val="00AF361D"/>
    <w:rsid w:val="00B011AB"/>
    <w:rsid w:val="00B01733"/>
    <w:rsid w:val="00B0390B"/>
    <w:rsid w:val="00B1098F"/>
    <w:rsid w:val="00B15C07"/>
    <w:rsid w:val="00B225BD"/>
    <w:rsid w:val="00B272B2"/>
    <w:rsid w:val="00B32E7C"/>
    <w:rsid w:val="00B33AA6"/>
    <w:rsid w:val="00B3799A"/>
    <w:rsid w:val="00B4197B"/>
    <w:rsid w:val="00B46796"/>
    <w:rsid w:val="00B52045"/>
    <w:rsid w:val="00B57B66"/>
    <w:rsid w:val="00B6255D"/>
    <w:rsid w:val="00B94192"/>
    <w:rsid w:val="00BB040C"/>
    <w:rsid w:val="00BB0AD6"/>
    <w:rsid w:val="00BB133F"/>
    <w:rsid w:val="00BB2040"/>
    <w:rsid w:val="00BB64F3"/>
    <w:rsid w:val="00BD49DA"/>
    <w:rsid w:val="00BD730D"/>
    <w:rsid w:val="00BE24B9"/>
    <w:rsid w:val="00BE7D5D"/>
    <w:rsid w:val="00BF2E6E"/>
    <w:rsid w:val="00BF6329"/>
    <w:rsid w:val="00C04D26"/>
    <w:rsid w:val="00C07C7C"/>
    <w:rsid w:val="00C102B6"/>
    <w:rsid w:val="00C213A9"/>
    <w:rsid w:val="00C21683"/>
    <w:rsid w:val="00C223B8"/>
    <w:rsid w:val="00C234D0"/>
    <w:rsid w:val="00C2436D"/>
    <w:rsid w:val="00C341B6"/>
    <w:rsid w:val="00C432FA"/>
    <w:rsid w:val="00C512BA"/>
    <w:rsid w:val="00C55D78"/>
    <w:rsid w:val="00C67B3D"/>
    <w:rsid w:val="00C704BC"/>
    <w:rsid w:val="00C829F8"/>
    <w:rsid w:val="00C859D5"/>
    <w:rsid w:val="00C9608A"/>
    <w:rsid w:val="00C96EC7"/>
    <w:rsid w:val="00CA0911"/>
    <w:rsid w:val="00CA65B9"/>
    <w:rsid w:val="00CC0AEC"/>
    <w:rsid w:val="00CC45D0"/>
    <w:rsid w:val="00CC7D21"/>
    <w:rsid w:val="00CD35DF"/>
    <w:rsid w:val="00CF1018"/>
    <w:rsid w:val="00CF4FF5"/>
    <w:rsid w:val="00CF6D03"/>
    <w:rsid w:val="00D06C1E"/>
    <w:rsid w:val="00D075BF"/>
    <w:rsid w:val="00D20E86"/>
    <w:rsid w:val="00D24562"/>
    <w:rsid w:val="00D2495B"/>
    <w:rsid w:val="00D307E0"/>
    <w:rsid w:val="00D311B5"/>
    <w:rsid w:val="00D36605"/>
    <w:rsid w:val="00D37305"/>
    <w:rsid w:val="00D579A7"/>
    <w:rsid w:val="00D62D0B"/>
    <w:rsid w:val="00D77677"/>
    <w:rsid w:val="00D97045"/>
    <w:rsid w:val="00D97D5F"/>
    <w:rsid w:val="00DA385E"/>
    <w:rsid w:val="00DA5D29"/>
    <w:rsid w:val="00DA687D"/>
    <w:rsid w:val="00DA7557"/>
    <w:rsid w:val="00DB06D1"/>
    <w:rsid w:val="00DC037D"/>
    <w:rsid w:val="00DE1210"/>
    <w:rsid w:val="00DE3CDD"/>
    <w:rsid w:val="00DE4ED8"/>
    <w:rsid w:val="00DF19E0"/>
    <w:rsid w:val="00DF1D43"/>
    <w:rsid w:val="00DF4F34"/>
    <w:rsid w:val="00DF5A9F"/>
    <w:rsid w:val="00E0177E"/>
    <w:rsid w:val="00E018D7"/>
    <w:rsid w:val="00E05E3A"/>
    <w:rsid w:val="00E10D43"/>
    <w:rsid w:val="00E134EA"/>
    <w:rsid w:val="00E145B0"/>
    <w:rsid w:val="00E206CC"/>
    <w:rsid w:val="00E2326A"/>
    <w:rsid w:val="00E24A41"/>
    <w:rsid w:val="00E259C9"/>
    <w:rsid w:val="00E320B9"/>
    <w:rsid w:val="00E40467"/>
    <w:rsid w:val="00E404A8"/>
    <w:rsid w:val="00E416A1"/>
    <w:rsid w:val="00E41D39"/>
    <w:rsid w:val="00E450EC"/>
    <w:rsid w:val="00E507C6"/>
    <w:rsid w:val="00E5567A"/>
    <w:rsid w:val="00E56C63"/>
    <w:rsid w:val="00E6253E"/>
    <w:rsid w:val="00E70FB3"/>
    <w:rsid w:val="00E775A2"/>
    <w:rsid w:val="00E801E3"/>
    <w:rsid w:val="00E923A9"/>
    <w:rsid w:val="00EA040B"/>
    <w:rsid w:val="00EA756F"/>
    <w:rsid w:val="00EC32C9"/>
    <w:rsid w:val="00EC380C"/>
    <w:rsid w:val="00EE03F8"/>
    <w:rsid w:val="00EE7A24"/>
    <w:rsid w:val="00EF08A5"/>
    <w:rsid w:val="00EF1DC0"/>
    <w:rsid w:val="00EF22F7"/>
    <w:rsid w:val="00EF5DA1"/>
    <w:rsid w:val="00F10BC6"/>
    <w:rsid w:val="00F1332A"/>
    <w:rsid w:val="00F1611D"/>
    <w:rsid w:val="00F1773B"/>
    <w:rsid w:val="00F25404"/>
    <w:rsid w:val="00F35A32"/>
    <w:rsid w:val="00F4547D"/>
    <w:rsid w:val="00F5255A"/>
    <w:rsid w:val="00F6444C"/>
    <w:rsid w:val="00F70A5D"/>
    <w:rsid w:val="00F822E9"/>
    <w:rsid w:val="00F835D4"/>
    <w:rsid w:val="00F86F7C"/>
    <w:rsid w:val="00FA1C90"/>
    <w:rsid w:val="00FA4466"/>
    <w:rsid w:val="00FA72D0"/>
    <w:rsid w:val="00FB20D7"/>
    <w:rsid w:val="00FC0437"/>
    <w:rsid w:val="00FC40DE"/>
    <w:rsid w:val="00FC549C"/>
    <w:rsid w:val="00FC7E84"/>
    <w:rsid w:val="00FE7176"/>
    <w:rsid w:val="00FF3D6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758872">
      <w:bodyDiv w:val="1"/>
      <w:marLeft w:val="0"/>
      <w:marRight w:val="0"/>
      <w:marTop w:val="0"/>
      <w:marBottom w:val="0"/>
      <w:divBdr>
        <w:top w:val="none" w:sz="0" w:space="0" w:color="auto"/>
        <w:left w:val="none" w:sz="0" w:space="0" w:color="auto"/>
        <w:bottom w:val="none" w:sz="0" w:space="0" w:color="auto"/>
        <w:right w:val="none" w:sz="0" w:space="0" w:color="auto"/>
      </w:divBdr>
      <w:divsChild>
        <w:div w:id="267274528">
          <w:marLeft w:val="0"/>
          <w:marRight w:val="0"/>
          <w:marTop w:val="0"/>
          <w:marBottom w:val="0"/>
          <w:divBdr>
            <w:top w:val="none" w:sz="0" w:space="0" w:color="auto"/>
            <w:left w:val="none" w:sz="0" w:space="0" w:color="auto"/>
            <w:bottom w:val="none" w:sz="0" w:space="0" w:color="auto"/>
            <w:right w:val="none" w:sz="0" w:space="0" w:color="auto"/>
          </w:divBdr>
        </w:div>
        <w:div w:id="1434091373">
          <w:marLeft w:val="0"/>
          <w:marRight w:val="0"/>
          <w:marTop w:val="0"/>
          <w:marBottom w:val="0"/>
          <w:divBdr>
            <w:top w:val="none" w:sz="0" w:space="0" w:color="auto"/>
            <w:left w:val="none" w:sz="0" w:space="0" w:color="auto"/>
            <w:bottom w:val="none" w:sz="0" w:space="0" w:color="auto"/>
            <w:right w:val="none" w:sz="0" w:space="0" w:color="auto"/>
          </w:divBdr>
          <w:divsChild>
            <w:div w:id="884675831">
              <w:marLeft w:val="0"/>
              <w:marRight w:val="0"/>
              <w:marTop w:val="0"/>
              <w:marBottom w:val="0"/>
              <w:divBdr>
                <w:top w:val="none" w:sz="0" w:space="0" w:color="auto"/>
                <w:left w:val="none" w:sz="0" w:space="0" w:color="auto"/>
                <w:bottom w:val="none" w:sz="0" w:space="0" w:color="auto"/>
                <w:right w:val="none" w:sz="0" w:space="0" w:color="auto"/>
              </w:divBdr>
              <w:divsChild>
                <w:div w:id="1947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0953">
      <w:bodyDiv w:val="1"/>
      <w:marLeft w:val="0"/>
      <w:marRight w:val="0"/>
      <w:marTop w:val="0"/>
      <w:marBottom w:val="0"/>
      <w:divBdr>
        <w:top w:val="none" w:sz="0" w:space="0" w:color="auto"/>
        <w:left w:val="none" w:sz="0" w:space="0" w:color="auto"/>
        <w:bottom w:val="none" w:sz="0" w:space="0" w:color="auto"/>
        <w:right w:val="none" w:sz="0" w:space="0" w:color="auto"/>
      </w:divBdr>
      <w:divsChild>
        <w:div w:id="936476278">
          <w:marLeft w:val="0"/>
          <w:marRight w:val="0"/>
          <w:marTop w:val="0"/>
          <w:marBottom w:val="0"/>
          <w:divBdr>
            <w:top w:val="none" w:sz="0" w:space="0" w:color="auto"/>
            <w:left w:val="none" w:sz="0" w:space="0" w:color="auto"/>
            <w:bottom w:val="none" w:sz="0" w:space="0" w:color="auto"/>
            <w:right w:val="none" w:sz="0" w:space="0" w:color="auto"/>
          </w:divBdr>
        </w:div>
        <w:div w:id="166989092">
          <w:marLeft w:val="0"/>
          <w:marRight w:val="0"/>
          <w:marTop w:val="0"/>
          <w:marBottom w:val="0"/>
          <w:divBdr>
            <w:top w:val="none" w:sz="0" w:space="0" w:color="auto"/>
            <w:left w:val="none" w:sz="0" w:space="0" w:color="auto"/>
            <w:bottom w:val="none" w:sz="0" w:space="0" w:color="auto"/>
            <w:right w:val="none" w:sz="0" w:space="0" w:color="auto"/>
          </w:divBdr>
          <w:divsChild>
            <w:div w:id="2133665108">
              <w:marLeft w:val="0"/>
              <w:marRight w:val="0"/>
              <w:marTop w:val="0"/>
              <w:marBottom w:val="0"/>
              <w:divBdr>
                <w:top w:val="none" w:sz="0" w:space="0" w:color="auto"/>
                <w:left w:val="none" w:sz="0" w:space="0" w:color="auto"/>
                <w:bottom w:val="none" w:sz="0" w:space="0" w:color="auto"/>
                <w:right w:val="none" w:sz="0" w:space="0" w:color="auto"/>
              </w:divBdr>
              <w:divsChild>
                <w:div w:id="47009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016295">
      <w:bodyDiv w:val="1"/>
      <w:marLeft w:val="0"/>
      <w:marRight w:val="0"/>
      <w:marTop w:val="0"/>
      <w:marBottom w:val="0"/>
      <w:divBdr>
        <w:top w:val="none" w:sz="0" w:space="0" w:color="auto"/>
        <w:left w:val="none" w:sz="0" w:space="0" w:color="auto"/>
        <w:bottom w:val="none" w:sz="0" w:space="0" w:color="auto"/>
        <w:right w:val="none" w:sz="0" w:space="0" w:color="auto"/>
      </w:divBdr>
      <w:divsChild>
        <w:div w:id="1220172440">
          <w:marLeft w:val="0"/>
          <w:marRight w:val="0"/>
          <w:marTop w:val="0"/>
          <w:marBottom w:val="0"/>
          <w:divBdr>
            <w:top w:val="none" w:sz="0" w:space="0" w:color="auto"/>
            <w:left w:val="none" w:sz="0" w:space="0" w:color="auto"/>
            <w:bottom w:val="none" w:sz="0" w:space="0" w:color="auto"/>
            <w:right w:val="none" w:sz="0" w:space="0" w:color="auto"/>
          </w:divBdr>
        </w:div>
        <w:div w:id="385645234">
          <w:marLeft w:val="0"/>
          <w:marRight w:val="0"/>
          <w:marTop w:val="0"/>
          <w:marBottom w:val="0"/>
          <w:divBdr>
            <w:top w:val="none" w:sz="0" w:space="0" w:color="auto"/>
            <w:left w:val="none" w:sz="0" w:space="0" w:color="auto"/>
            <w:bottom w:val="none" w:sz="0" w:space="0" w:color="auto"/>
            <w:right w:val="none" w:sz="0" w:space="0" w:color="auto"/>
          </w:divBdr>
          <w:divsChild>
            <w:div w:id="473642115">
              <w:marLeft w:val="0"/>
              <w:marRight w:val="0"/>
              <w:marTop w:val="0"/>
              <w:marBottom w:val="0"/>
              <w:divBdr>
                <w:top w:val="none" w:sz="0" w:space="0" w:color="auto"/>
                <w:left w:val="none" w:sz="0" w:space="0" w:color="auto"/>
                <w:bottom w:val="none" w:sz="0" w:space="0" w:color="auto"/>
                <w:right w:val="none" w:sz="0" w:space="0" w:color="auto"/>
              </w:divBdr>
              <w:divsChild>
                <w:div w:id="75582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0513102">
      <w:bodyDiv w:val="1"/>
      <w:marLeft w:val="0"/>
      <w:marRight w:val="0"/>
      <w:marTop w:val="0"/>
      <w:marBottom w:val="0"/>
      <w:divBdr>
        <w:top w:val="none" w:sz="0" w:space="0" w:color="auto"/>
        <w:left w:val="none" w:sz="0" w:space="0" w:color="auto"/>
        <w:bottom w:val="none" w:sz="0" w:space="0" w:color="auto"/>
        <w:right w:val="none" w:sz="0" w:space="0" w:color="auto"/>
      </w:divBdr>
      <w:divsChild>
        <w:div w:id="2109813307">
          <w:marLeft w:val="0"/>
          <w:marRight w:val="0"/>
          <w:marTop w:val="0"/>
          <w:marBottom w:val="0"/>
          <w:divBdr>
            <w:top w:val="none" w:sz="0" w:space="0" w:color="auto"/>
            <w:left w:val="none" w:sz="0" w:space="0" w:color="auto"/>
            <w:bottom w:val="none" w:sz="0" w:space="0" w:color="auto"/>
            <w:right w:val="none" w:sz="0" w:space="0" w:color="auto"/>
          </w:divBdr>
        </w:div>
        <w:div w:id="1642660896">
          <w:marLeft w:val="0"/>
          <w:marRight w:val="0"/>
          <w:marTop w:val="0"/>
          <w:marBottom w:val="0"/>
          <w:divBdr>
            <w:top w:val="none" w:sz="0" w:space="0" w:color="auto"/>
            <w:left w:val="none" w:sz="0" w:space="0" w:color="auto"/>
            <w:bottom w:val="none" w:sz="0" w:space="0" w:color="auto"/>
            <w:right w:val="none" w:sz="0" w:space="0" w:color="auto"/>
          </w:divBdr>
          <w:divsChild>
            <w:div w:id="1876773258">
              <w:marLeft w:val="0"/>
              <w:marRight w:val="0"/>
              <w:marTop w:val="0"/>
              <w:marBottom w:val="0"/>
              <w:divBdr>
                <w:top w:val="none" w:sz="0" w:space="0" w:color="auto"/>
                <w:left w:val="none" w:sz="0" w:space="0" w:color="auto"/>
                <w:bottom w:val="none" w:sz="0" w:space="0" w:color="auto"/>
                <w:right w:val="none" w:sz="0" w:space="0" w:color="auto"/>
              </w:divBdr>
              <w:divsChild>
                <w:div w:id="12747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6922689">
      <w:bodyDiv w:val="1"/>
      <w:marLeft w:val="0"/>
      <w:marRight w:val="0"/>
      <w:marTop w:val="0"/>
      <w:marBottom w:val="0"/>
      <w:divBdr>
        <w:top w:val="none" w:sz="0" w:space="0" w:color="auto"/>
        <w:left w:val="none" w:sz="0" w:space="0" w:color="auto"/>
        <w:bottom w:val="none" w:sz="0" w:space="0" w:color="auto"/>
        <w:right w:val="none" w:sz="0" w:space="0" w:color="auto"/>
      </w:divBdr>
      <w:divsChild>
        <w:div w:id="847643587">
          <w:marLeft w:val="0"/>
          <w:marRight w:val="0"/>
          <w:marTop w:val="0"/>
          <w:marBottom w:val="0"/>
          <w:divBdr>
            <w:top w:val="none" w:sz="0" w:space="0" w:color="auto"/>
            <w:left w:val="none" w:sz="0" w:space="0" w:color="auto"/>
            <w:bottom w:val="none" w:sz="0" w:space="0" w:color="auto"/>
            <w:right w:val="none" w:sz="0" w:space="0" w:color="auto"/>
          </w:divBdr>
        </w:div>
        <w:div w:id="1946227026">
          <w:marLeft w:val="0"/>
          <w:marRight w:val="0"/>
          <w:marTop w:val="0"/>
          <w:marBottom w:val="0"/>
          <w:divBdr>
            <w:top w:val="none" w:sz="0" w:space="0" w:color="auto"/>
            <w:left w:val="none" w:sz="0" w:space="0" w:color="auto"/>
            <w:bottom w:val="none" w:sz="0" w:space="0" w:color="auto"/>
            <w:right w:val="none" w:sz="0" w:space="0" w:color="auto"/>
          </w:divBdr>
          <w:divsChild>
            <w:div w:id="440224996">
              <w:marLeft w:val="0"/>
              <w:marRight w:val="0"/>
              <w:marTop w:val="0"/>
              <w:marBottom w:val="0"/>
              <w:divBdr>
                <w:top w:val="none" w:sz="0" w:space="0" w:color="auto"/>
                <w:left w:val="none" w:sz="0" w:space="0" w:color="auto"/>
                <w:bottom w:val="none" w:sz="0" w:space="0" w:color="auto"/>
                <w:right w:val="none" w:sz="0" w:space="0" w:color="auto"/>
              </w:divBdr>
              <w:divsChild>
                <w:div w:id="177459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TotalTime>
  <Pages>1</Pages>
  <Words>399</Words>
  <Characters>2278</Characters>
  <Application>Microsoft Office Word</Application>
  <DocSecurity>0</DocSecurity>
  <Lines>18</Lines>
  <Paragraphs>5</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2672</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ADMIN</cp:lastModifiedBy>
  <cp:revision>3</cp:revision>
  <cp:lastPrinted>2020-07-24T01:48:00Z</cp:lastPrinted>
  <dcterms:created xsi:type="dcterms:W3CDTF">2020-12-10T02:33:00Z</dcterms:created>
  <dcterms:modified xsi:type="dcterms:W3CDTF">2020-12-10T02:45:00Z</dcterms:modified>
</cp:coreProperties>
</file>