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E29B1" w:rsidRPr="00C707CC" w:rsidRDefault="009E29B1" w:rsidP="00C707CC">
      <w:pPr>
        <w:pStyle w:val="1"/>
        <w:jc w:val="center"/>
        <w:rPr>
          <w:i/>
          <w:u w:val="single"/>
        </w:rPr>
      </w:pPr>
      <w:r w:rsidRPr="00C707CC">
        <w:rPr>
          <w:i/>
          <w:u w:val="single"/>
        </w:rPr>
        <w:t>Досрочная пенсия за длительный стаж</w:t>
      </w:r>
    </w:p>
    <w:p w:rsidR="009E29B1" w:rsidRPr="00C707CC" w:rsidRDefault="009E29B1" w:rsidP="009E29B1">
      <w:pPr>
        <w:pStyle w:val="3"/>
        <w:rPr>
          <w:sz w:val="16"/>
          <w:szCs w:val="16"/>
        </w:rPr>
      </w:pPr>
      <w:r w:rsidRPr="00C707CC">
        <w:rPr>
          <w:sz w:val="16"/>
          <w:szCs w:val="16"/>
        </w:rPr>
        <w:t>1</w:t>
      </w:r>
      <w:r w:rsidR="00C707CC" w:rsidRPr="00C707CC">
        <w:rPr>
          <w:sz w:val="16"/>
          <w:szCs w:val="16"/>
        </w:rPr>
        <w:t>5</w:t>
      </w:r>
      <w:r w:rsidRPr="00C707CC">
        <w:rPr>
          <w:sz w:val="16"/>
          <w:szCs w:val="16"/>
        </w:rPr>
        <w:t xml:space="preserve"> декабря 2020 </w:t>
      </w:r>
    </w:p>
    <w:p w:rsidR="00C707CC" w:rsidRDefault="00C707CC" w:rsidP="00C707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9E29B1" w:rsidRPr="00C707CC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9E29B1" w:rsidRPr="00C707CC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9E29B1" w:rsidRPr="00C707CC">
        <w:rPr>
          <w:sz w:val="28"/>
          <w:szCs w:val="28"/>
        </w:rPr>
        <w:t>напоминает, что право на назначение пенсии за длительный стаж предусмотрено с 1 января 2019 года. Мужчины могут выйти на пенсию при стаже 42 года (но не ранее 60 лет), женщины – при стаже 37 лет (но не ранее 55 лет).</w:t>
      </w:r>
      <w:r w:rsidR="009E29B1" w:rsidRPr="00C707CC">
        <w:rPr>
          <w:sz w:val="28"/>
          <w:szCs w:val="28"/>
        </w:rPr>
        <w:br/>
      </w:r>
    </w:p>
    <w:p w:rsidR="00C707CC" w:rsidRDefault="00C707CC" w:rsidP="00C707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E29B1" w:rsidRPr="00C707CC">
        <w:rPr>
          <w:sz w:val="28"/>
          <w:szCs w:val="28"/>
        </w:rPr>
        <w:t>За 11 месяцев 2020 года с заявлениями о назначении досрочной пенсии за длительный стаж в Томской области обратилось 103 человека. Но пенсия назначена только 37 (27 - мужчин, 10 - женщин), так как у остальных право не подтвердилось.</w:t>
      </w:r>
      <w:r w:rsidR="009E29B1" w:rsidRPr="00C707CC">
        <w:rPr>
          <w:sz w:val="28"/>
          <w:szCs w:val="28"/>
        </w:rPr>
        <w:br/>
      </w:r>
    </w:p>
    <w:p w:rsidR="00C707CC" w:rsidRDefault="00C707CC" w:rsidP="00C707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E29B1" w:rsidRPr="00C707CC">
        <w:rPr>
          <w:sz w:val="28"/>
          <w:szCs w:val="28"/>
        </w:rPr>
        <w:t xml:space="preserve">Стоит отметить, что для определения права на досрочную пенсию в расчет принимаются только периоды работы и пособия по временной нетрудоспособности. При этом не учитываются служба в армии, отпуск по уходу за ребенком, период получения пособия по безработице, уход за престарелыми или инвалидами – но это исключение касается именно стажа, дающего право на досрочную пенсию; при назначении пенсии на общих основаниях эти периоды входят в стаж, как и периоды работы. </w:t>
      </w:r>
      <w:r w:rsidR="009E29B1" w:rsidRPr="00C707CC">
        <w:rPr>
          <w:sz w:val="28"/>
          <w:szCs w:val="28"/>
        </w:rPr>
        <w:br/>
      </w:r>
    </w:p>
    <w:p w:rsidR="009E29B1" w:rsidRPr="00C707CC" w:rsidRDefault="00C707CC" w:rsidP="00C707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E29B1" w:rsidRPr="00C707CC">
        <w:rPr>
          <w:sz w:val="28"/>
          <w:szCs w:val="28"/>
        </w:rPr>
        <w:t>Проверить свой стаж и количество пенсионных индивидуальных коэффициентов можно в Личном кабинете на сайте ПФР.</w:t>
      </w:r>
    </w:p>
    <w:p w:rsidR="001E644E" w:rsidRPr="00C707CC" w:rsidRDefault="001E644E" w:rsidP="00C707CC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color w:val="000000"/>
          <w:sz w:val="28"/>
          <w:szCs w:val="28"/>
          <w:lang w:eastAsia="ru-RU"/>
        </w:rPr>
      </w:pPr>
      <w:r w:rsidRPr="00C707CC">
        <w:rPr>
          <w:color w:val="000000"/>
          <w:sz w:val="28"/>
          <w:szCs w:val="28"/>
          <w:lang w:eastAsia="ru-RU"/>
        </w:rPr>
        <w:t>Справки по телефону: 38(241)2-47-85.</w:t>
      </w:r>
    </w:p>
    <w:p w:rsidR="001E644E" w:rsidRDefault="001E644E" w:rsidP="00EF22F7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2F4A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07C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208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2020-12-15T09:50:00Z</dcterms:created>
  <dcterms:modified xsi:type="dcterms:W3CDTF">2020-12-16T01:46:00Z</dcterms:modified>
</cp:coreProperties>
</file>