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F1B45" w:rsidRDefault="005A3FA8" w:rsidP="00CF1B45">
      <w:pPr>
        <w:pStyle w:val="1"/>
        <w:jc w:val="center"/>
        <w:rPr>
          <w:i/>
          <w:u w:val="single"/>
        </w:rPr>
      </w:pPr>
      <w:r w:rsidRPr="00CF1B45">
        <w:rPr>
          <w:i/>
          <w:u w:val="single"/>
        </w:rPr>
        <w:t xml:space="preserve">«Сельскую» прибавку к пенсии получают более </w:t>
      </w:r>
    </w:p>
    <w:p w:rsidR="005A3FA8" w:rsidRPr="00CF1B45" w:rsidRDefault="005A3FA8" w:rsidP="00CF1B45">
      <w:pPr>
        <w:pStyle w:val="1"/>
        <w:jc w:val="center"/>
        <w:rPr>
          <w:i/>
          <w:u w:val="single"/>
        </w:rPr>
      </w:pPr>
      <w:r w:rsidRPr="00CF1B45">
        <w:rPr>
          <w:i/>
          <w:u w:val="single"/>
        </w:rPr>
        <w:t>2500 жителей Томской области</w:t>
      </w:r>
    </w:p>
    <w:p w:rsidR="005A3FA8" w:rsidRPr="00CF1B45" w:rsidRDefault="005A3FA8" w:rsidP="005A3FA8">
      <w:pPr>
        <w:pStyle w:val="3"/>
        <w:rPr>
          <w:sz w:val="16"/>
          <w:szCs w:val="16"/>
        </w:rPr>
      </w:pPr>
      <w:r w:rsidRPr="00CF1B45">
        <w:rPr>
          <w:sz w:val="16"/>
          <w:szCs w:val="16"/>
        </w:rPr>
        <w:t xml:space="preserve">10 ноября 2020 </w:t>
      </w:r>
    </w:p>
    <w:p w:rsidR="005A3FA8" w:rsidRPr="00CF1B45" w:rsidRDefault="00CF1B45" w:rsidP="005A3F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A3FA8" w:rsidRPr="00CF1B45">
        <w:rPr>
          <w:sz w:val="28"/>
          <w:szCs w:val="28"/>
        </w:rPr>
        <w:t>С января 2019 года неработающие пенсионеры, имеющие сельский стаж не менее 30 лет и проживающие в сельской местности, получили право на доплату к пенсии в размере 25 % от фиксированной выплаты к страховой пенсии по старости.</w:t>
      </w:r>
    </w:p>
    <w:p w:rsidR="005A3FA8" w:rsidRPr="00CF1B45" w:rsidRDefault="00CF1B45" w:rsidP="005A3F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A3FA8" w:rsidRPr="00CF1B45">
        <w:rPr>
          <w:sz w:val="28"/>
          <w:szCs w:val="28"/>
        </w:rPr>
        <w:t>В настоящее время в Томской области надбавку за сельский труд получают 2509 пенсионеров, из них 292 человека обратились за ней в этом году. В 2020 году в денежном эквиваленте ее ежемесячный разм</w:t>
      </w:r>
      <w:r>
        <w:rPr>
          <w:sz w:val="28"/>
          <w:szCs w:val="28"/>
        </w:rPr>
        <w:t>ер составляет 1421 руб. 56 коп.</w:t>
      </w:r>
    </w:p>
    <w:p w:rsidR="005A3FA8" w:rsidRPr="00CF1B45" w:rsidRDefault="00CF1B45" w:rsidP="005A3F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A3FA8" w:rsidRPr="00CF1B45">
        <w:rPr>
          <w:sz w:val="28"/>
          <w:szCs w:val="28"/>
        </w:rPr>
        <w:t>Отметим, что установление сельской надбавки с 1 января 2020 года носит заявительный характер. Документы, подтверждающие «сельский» стаж, необходимо представить в орган ПФР по месту нахождения выплатного дела пенсионера, в МФЦ или через «Личный кабинет гражданина» на сайте ПФР. Перерасчёт будет производиться с 1 числа месяца, следующего за месяцем подачи заявления.</w:t>
      </w:r>
    </w:p>
    <w:p w:rsidR="001C7485" w:rsidRPr="00CF1B45" w:rsidRDefault="005A3FA8" w:rsidP="00B25268">
      <w:pPr>
        <w:pStyle w:val="af"/>
        <w:jc w:val="both"/>
        <w:rPr>
          <w:sz w:val="28"/>
          <w:szCs w:val="28"/>
        </w:rPr>
      </w:pPr>
      <w:r w:rsidRPr="00CF1B45">
        <w:rPr>
          <w:sz w:val="28"/>
          <w:szCs w:val="28"/>
        </w:rPr>
        <w:t> </w:t>
      </w:r>
      <w:r w:rsidR="00887721" w:rsidRPr="00CF1B45">
        <w:rPr>
          <w:sz w:val="28"/>
          <w:szCs w:val="28"/>
        </w:rPr>
        <w:tab/>
      </w:r>
      <w:r w:rsidR="007B6AE5" w:rsidRPr="00CF1B45">
        <w:rPr>
          <w:sz w:val="28"/>
          <w:szCs w:val="28"/>
        </w:rPr>
        <w:t>Справки по телефону</w:t>
      </w:r>
      <w:r w:rsidR="001C7485" w:rsidRPr="00CF1B45">
        <w:rPr>
          <w:sz w:val="28"/>
          <w:szCs w:val="28"/>
        </w:rPr>
        <w:t>: 38(241)2-</w:t>
      </w:r>
      <w:r w:rsidR="00CF1B45">
        <w:rPr>
          <w:sz w:val="28"/>
          <w:szCs w:val="28"/>
        </w:rPr>
        <w:t>47</w:t>
      </w:r>
      <w:r w:rsidR="001C7485" w:rsidRPr="00CF1B45">
        <w:rPr>
          <w:sz w:val="28"/>
          <w:szCs w:val="28"/>
        </w:rPr>
        <w:t>-</w:t>
      </w:r>
      <w:r w:rsidR="00CF1B45">
        <w:rPr>
          <w:sz w:val="28"/>
          <w:szCs w:val="28"/>
        </w:rPr>
        <w:t>8</w:t>
      </w:r>
      <w:r w:rsidR="001C7485" w:rsidRPr="00CF1B45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4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178</Words>
  <Characters>1019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1195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2020-11-10T04:49:00Z</dcterms:created>
  <dcterms:modified xsi:type="dcterms:W3CDTF">2020-11-10T08:50:00Z</dcterms:modified>
</cp:coreProperties>
</file>