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B6549" w:rsidRPr="00B40D8A" w:rsidRDefault="008B6549" w:rsidP="00B40D8A">
      <w:pPr>
        <w:pStyle w:val="1"/>
        <w:jc w:val="center"/>
        <w:rPr>
          <w:i/>
          <w:u w:val="single"/>
        </w:rPr>
      </w:pPr>
      <w:r w:rsidRPr="00B40D8A">
        <w:rPr>
          <w:i/>
          <w:u w:val="single"/>
        </w:rPr>
        <w:t xml:space="preserve">Уважаемые жители Томской области, обратите внимание на адрес </w:t>
      </w:r>
      <w:proofErr w:type="spellStart"/>
      <w:r w:rsidRPr="00B40D8A">
        <w:rPr>
          <w:i/>
          <w:u w:val="single"/>
        </w:rPr>
        <w:t>смс-рассылки</w:t>
      </w:r>
      <w:proofErr w:type="spellEnd"/>
      <w:r w:rsidRPr="00B40D8A">
        <w:rPr>
          <w:i/>
          <w:u w:val="single"/>
        </w:rPr>
        <w:t xml:space="preserve"> от ПФР!</w:t>
      </w:r>
    </w:p>
    <w:p w:rsidR="008B6549" w:rsidRPr="00B40D8A" w:rsidRDefault="008B6549" w:rsidP="008B6549">
      <w:pPr>
        <w:pStyle w:val="3"/>
        <w:rPr>
          <w:sz w:val="16"/>
          <w:szCs w:val="16"/>
        </w:rPr>
      </w:pPr>
      <w:r w:rsidRPr="00B40D8A">
        <w:rPr>
          <w:sz w:val="16"/>
          <w:szCs w:val="16"/>
        </w:rPr>
        <w:t>0</w:t>
      </w:r>
      <w:r w:rsidR="00B40D8A" w:rsidRPr="00B40D8A">
        <w:rPr>
          <w:sz w:val="16"/>
          <w:szCs w:val="16"/>
        </w:rPr>
        <w:t>8</w:t>
      </w:r>
      <w:r w:rsidRPr="00B40D8A">
        <w:rPr>
          <w:sz w:val="16"/>
          <w:szCs w:val="16"/>
        </w:rPr>
        <w:t xml:space="preserve"> июня 2020 </w:t>
      </w:r>
    </w:p>
    <w:p w:rsidR="00B40D8A" w:rsidRDefault="00B40D8A" w:rsidP="00B40D8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B6549" w:rsidRPr="00B40D8A">
        <w:rPr>
          <w:sz w:val="28"/>
          <w:szCs w:val="28"/>
        </w:rPr>
        <w:t xml:space="preserve">Отделение ПФР по Томской области осуществляет рассылку текстовых сообщений (СМС) на телефоны граждан. В таких случаях в качестве отправителя СМС </w:t>
      </w:r>
      <w:proofErr w:type="gramStart"/>
      <w:r w:rsidR="008B6549" w:rsidRPr="00B40D8A">
        <w:rPr>
          <w:sz w:val="28"/>
          <w:szCs w:val="28"/>
        </w:rPr>
        <w:t>указан</w:t>
      </w:r>
      <w:proofErr w:type="gramEnd"/>
      <w:r w:rsidR="008B6549" w:rsidRPr="00B40D8A">
        <w:rPr>
          <w:sz w:val="28"/>
          <w:szCs w:val="28"/>
        </w:rPr>
        <w:t xml:space="preserve"> ПФР: </w:t>
      </w:r>
      <w:proofErr w:type="spellStart"/>
      <w:r w:rsidR="008B6549" w:rsidRPr="00B40D8A">
        <w:rPr>
          <w:sz w:val="28"/>
          <w:szCs w:val="28"/>
        </w:rPr>
        <w:t>PFR_Tomsk</w:t>
      </w:r>
      <w:proofErr w:type="spellEnd"/>
      <w:r w:rsidR="008B6549" w:rsidRPr="00B40D8A">
        <w:rPr>
          <w:sz w:val="28"/>
          <w:szCs w:val="28"/>
        </w:rPr>
        <w:t xml:space="preserve">. </w:t>
      </w:r>
      <w:proofErr w:type="spellStart"/>
      <w:r w:rsidR="008B6549" w:rsidRPr="00B40D8A">
        <w:rPr>
          <w:sz w:val="28"/>
          <w:szCs w:val="28"/>
        </w:rPr>
        <w:t>СМС-рассылка</w:t>
      </w:r>
      <w:proofErr w:type="spellEnd"/>
      <w:r w:rsidR="008B6549" w:rsidRPr="00B40D8A">
        <w:rPr>
          <w:sz w:val="28"/>
          <w:szCs w:val="28"/>
        </w:rPr>
        <w:t xml:space="preserve"> осуществляется на телефоны граждан, чьи контактные данные имеются в информационной базе ПФР.</w:t>
      </w:r>
      <w:r w:rsidR="008B6549" w:rsidRPr="00B40D8A">
        <w:rPr>
          <w:sz w:val="28"/>
          <w:szCs w:val="28"/>
        </w:rPr>
        <w:br/>
      </w:r>
    </w:p>
    <w:p w:rsidR="008B6549" w:rsidRPr="00B40D8A" w:rsidRDefault="00B40D8A" w:rsidP="00B40D8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B6549" w:rsidRPr="00B40D8A">
        <w:rPr>
          <w:sz w:val="28"/>
          <w:szCs w:val="28"/>
        </w:rPr>
        <w:t xml:space="preserve">В территориальных органах ПФР Томской области работают телефоны «горячих линий», по которым граждане могут получить консультации по вопросам пенсионного и социального обеспечения. Актуальный список номеров размещен в разделе «Контакты региона» (вкладка «Структура отделения») на сайте ПФР </w:t>
      </w:r>
      <w:proofErr w:type="spellStart"/>
      <w:r w:rsidR="008B6549" w:rsidRPr="00B40D8A">
        <w:rPr>
          <w:sz w:val="28"/>
          <w:szCs w:val="28"/>
        </w:rPr>
        <w:t>www.pfrf.ru</w:t>
      </w:r>
      <w:proofErr w:type="spellEnd"/>
      <w:r w:rsidR="008B6549" w:rsidRPr="00B40D8A">
        <w:rPr>
          <w:sz w:val="28"/>
          <w:szCs w:val="28"/>
        </w:rPr>
        <w:t>.</w:t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4E6103"/>
    <w:multiLevelType w:val="multilevel"/>
    <w:tmpl w:val="DD48B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1F94B17"/>
    <w:multiLevelType w:val="multilevel"/>
    <w:tmpl w:val="04B034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2617472"/>
    <w:multiLevelType w:val="multilevel"/>
    <w:tmpl w:val="0E3EA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9634B18"/>
    <w:multiLevelType w:val="hybridMultilevel"/>
    <w:tmpl w:val="48C0734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7722A1"/>
    <w:multiLevelType w:val="multilevel"/>
    <w:tmpl w:val="43A0A5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AE1019C"/>
    <w:multiLevelType w:val="multilevel"/>
    <w:tmpl w:val="E0386B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BE699E"/>
    <w:multiLevelType w:val="multilevel"/>
    <w:tmpl w:val="1D9C29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5BF6570"/>
    <w:multiLevelType w:val="multilevel"/>
    <w:tmpl w:val="900C9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DD2DCE"/>
    <w:multiLevelType w:val="multilevel"/>
    <w:tmpl w:val="D11A8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F1A53E5"/>
    <w:multiLevelType w:val="multilevel"/>
    <w:tmpl w:val="86946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F1F25E4"/>
    <w:multiLevelType w:val="multilevel"/>
    <w:tmpl w:val="C0948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0B85FB3"/>
    <w:multiLevelType w:val="hybridMultilevel"/>
    <w:tmpl w:val="2E5AB0AE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>
    <w:nsid w:val="23E3765F"/>
    <w:multiLevelType w:val="multilevel"/>
    <w:tmpl w:val="DABE5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50E344C"/>
    <w:multiLevelType w:val="multilevel"/>
    <w:tmpl w:val="0DB65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62644BC"/>
    <w:multiLevelType w:val="multilevel"/>
    <w:tmpl w:val="53266F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70937A0"/>
    <w:multiLevelType w:val="hybridMultilevel"/>
    <w:tmpl w:val="5BFAEC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C6E33A1"/>
    <w:multiLevelType w:val="multilevel"/>
    <w:tmpl w:val="E5BE2D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25D5B5A"/>
    <w:multiLevelType w:val="hybridMultilevel"/>
    <w:tmpl w:val="96F82C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32371B0"/>
    <w:multiLevelType w:val="multilevel"/>
    <w:tmpl w:val="90FC8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80B3EB7"/>
    <w:multiLevelType w:val="multilevel"/>
    <w:tmpl w:val="6DC0FC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CD751D3"/>
    <w:multiLevelType w:val="multilevel"/>
    <w:tmpl w:val="C3A04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FE742D4"/>
    <w:multiLevelType w:val="multilevel"/>
    <w:tmpl w:val="EB606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5C5307"/>
    <w:multiLevelType w:val="multilevel"/>
    <w:tmpl w:val="16AC0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57E3E23"/>
    <w:multiLevelType w:val="multilevel"/>
    <w:tmpl w:val="218A2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62B2204"/>
    <w:multiLevelType w:val="multilevel"/>
    <w:tmpl w:val="3A38DAE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6">
    <w:nsid w:val="478458DA"/>
    <w:multiLevelType w:val="multilevel"/>
    <w:tmpl w:val="EDC40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85B0E24"/>
    <w:multiLevelType w:val="multilevel"/>
    <w:tmpl w:val="429A8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CE47E6"/>
    <w:multiLevelType w:val="hybridMultilevel"/>
    <w:tmpl w:val="6AD026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AC23EAB"/>
    <w:multiLevelType w:val="multilevel"/>
    <w:tmpl w:val="ACBAE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BC8796B"/>
    <w:multiLevelType w:val="multilevel"/>
    <w:tmpl w:val="7B6EC8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26C49A6"/>
    <w:multiLevelType w:val="multilevel"/>
    <w:tmpl w:val="7486A3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68F6BD2"/>
    <w:multiLevelType w:val="hybridMultilevel"/>
    <w:tmpl w:val="49C0A5D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3">
    <w:nsid w:val="56A534A7"/>
    <w:multiLevelType w:val="hybridMultilevel"/>
    <w:tmpl w:val="6FB03BF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6F5419D"/>
    <w:multiLevelType w:val="hybridMultilevel"/>
    <w:tmpl w:val="BDC2764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5">
    <w:nsid w:val="56FD5D85"/>
    <w:multiLevelType w:val="hybridMultilevel"/>
    <w:tmpl w:val="122EF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57C61A44"/>
    <w:multiLevelType w:val="hybridMultilevel"/>
    <w:tmpl w:val="A60476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99F0248"/>
    <w:multiLevelType w:val="hybridMultilevel"/>
    <w:tmpl w:val="63B488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5AA064A2"/>
    <w:multiLevelType w:val="multilevel"/>
    <w:tmpl w:val="C21C2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15D7E53"/>
    <w:multiLevelType w:val="multilevel"/>
    <w:tmpl w:val="3348B2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66E4B1E"/>
    <w:multiLevelType w:val="multilevel"/>
    <w:tmpl w:val="288AA4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67A32CF4"/>
    <w:multiLevelType w:val="hybridMultilevel"/>
    <w:tmpl w:val="71704CD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27B344B"/>
    <w:multiLevelType w:val="multilevel"/>
    <w:tmpl w:val="44CA7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4745995"/>
    <w:multiLevelType w:val="multilevel"/>
    <w:tmpl w:val="F12E0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B4905BB"/>
    <w:multiLevelType w:val="hybridMultilevel"/>
    <w:tmpl w:val="F2BE0E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B5420B4"/>
    <w:multiLevelType w:val="multilevel"/>
    <w:tmpl w:val="A43E5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D20031A"/>
    <w:multiLevelType w:val="multilevel"/>
    <w:tmpl w:val="32D46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D8C2C91"/>
    <w:multiLevelType w:val="multilevel"/>
    <w:tmpl w:val="EBE8C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>
    <w:nsid w:val="7D945A10"/>
    <w:multiLevelType w:val="hybridMultilevel"/>
    <w:tmpl w:val="B6464DE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2"/>
  </w:num>
  <w:num w:numId="3">
    <w:abstractNumId w:val="28"/>
  </w:num>
  <w:num w:numId="4">
    <w:abstractNumId w:val="21"/>
  </w:num>
  <w:num w:numId="5">
    <w:abstractNumId w:val="32"/>
  </w:num>
  <w:num w:numId="6">
    <w:abstractNumId w:val="46"/>
  </w:num>
  <w:num w:numId="7">
    <w:abstractNumId w:val="13"/>
  </w:num>
  <w:num w:numId="8">
    <w:abstractNumId w:val="26"/>
  </w:num>
  <w:num w:numId="9">
    <w:abstractNumId w:val="19"/>
  </w:num>
  <w:num w:numId="10">
    <w:abstractNumId w:val="43"/>
  </w:num>
  <w:num w:numId="11">
    <w:abstractNumId w:val="7"/>
  </w:num>
  <w:num w:numId="12">
    <w:abstractNumId w:val="5"/>
  </w:num>
  <w:num w:numId="13">
    <w:abstractNumId w:val="16"/>
  </w:num>
  <w:num w:numId="14">
    <w:abstractNumId w:val="20"/>
  </w:num>
  <w:num w:numId="15">
    <w:abstractNumId w:val="41"/>
  </w:num>
  <w:num w:numId="16">
    <w:abstractNumId w:val="12"/>
  </w:num>
  <w:num w:numId="17">
    <w:abstractNumId w:val="37"/>
  </w:num>
  <w:num w:numId="18">
    <w:abstractNumId w:val="34"/>
  </w:num>
  <w:num w:numId="19">
    <w:abstractNumId w:val="2"/>
  </w:num>
  <w:num w:numId="20">
    <w:abstractNumId w:val="38"/>
  </w:num>
  <w:num w:numId="21">
    <w:abstractNumId w:val="4"/>
  </w:num>
  <w:num w:numId="22">
    <w:abstractNumId w:val="33"/>
  </w:num>
  <w:num w:numId="23">
    <w:abstractNumId w:val="3"/>
  </w:num>
  <w:num w:numId="24">
    <w:abstractNumId w:val="35"/>
  </w:num>
  <w:num w:numId="25">
    <w:abstractNumId w:val="39"/>
  </w:num>
  <w:num w:numId="26">
    <w:abstractNumId w:val="36"/>
  </w:num>
  <w:num w:numId="27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2"/>
  </w:num>
  <w:num w:numId="29">
    <w:abstractNumId w:val="47"/>
  </w:num>
  <w:num w:numId="30">
    <w:abstractNumId w:val="15"/>
  </w:num>
  <w:num w:numId="31">
    <w:abstractNumId w:val="6"/>
  </w:num>
  <w:num w:numId="32">
    <w:abstractNumId w:val="27"/>
  </w:num>
  <w:num w:numId="33">
    <w:abstractNumId w:val="11"/>
  </w:num>
  <w:num w:numId="34">
    <w:abstractNumId w:val="18"/>
  </w:num>
  <w:num w:numId="35">
    <w:abstractNumId w:val="48"/>
  </w:num>
  <w:num w:numId="36">
    <w:abstractNumId w:val="1"/>
  </w:num>
  <w:num w:numId="37">
    <w:abstractNumId w:val="14"/>
  </w:num>
  <w:num w:numId="38">
    <w:abstractNumId w:val="25"/>
  </w:num>
  <w:num w:numId="39">
    <w:abstractNumId w:val="44"/>
  </w:num>
  <w:num w:numId="40">
    <w:abstractNumId w:val="10"/>
  </w:num>
  <w:num w:numId="41">
    <w:abstractNumId w:val="8"/>
  </w:num>
  <w:num w:numId="42">
    <w:abstractNumId w:val="30"/>
  </w:num>
  <w:num w:numId="43">
    <w:abstractNumId w:val="40"/>
  </w:num>
  <w:num w:numId="44">
    <w:abstractNumId w:val="24"/>
  </w:num>
  <w:num w:numId="45">
    <w:abstractNumId w:val="31"/>
  </w:num>
  <w:num w:numId="46">
    <w:abstractNumId w:val="29"/>
  </w:num>
  <w:num w:numId="47">
    <w:abstractNumId w:val="17"/>
  </w:num>
  <w:num w:numId="48">
    <w:abstractNumId w:val="9"/>
  </w:num>
  <w:num w:numId="49">
    <w:abstractNumId w:val="23"/>
  </w:num>
  <w:num w:numId="50">
    <w:abstractNumId w:val="4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07A6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52D0"/>
    <w:rsid w:val="00701790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42DA"/>
    <w:rsid w:val="00870F47"/>
    <w:rsid w:val="00877DF5"/>
    <w:rsid w:val="00881D3A"/>
    <w:rsid w:val="00886F4C"/>
    <w:rsid w:val="008A5659"/>
    <w:rsid w:val="008B1C8C"/>
    <w:rsid w:val="008B1FA2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AA6"/>
    <w:rsid w:val="00B3799A"/>
    <w:rsid w:val="00B40D8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143</Words>
  <Characters>816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958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2020-06-08T04:05:00Z</dcterms:created>
  <dcterms:modified xsi:type="dcterms:W3CDTF">2020-06-09T01:45:00Z</dcterms:modified>
</cp:coreProperties>
</file>