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410891" w:rsidRDefault="0057573C" w:rsidP="00410891">
      <w:pPr>
        <w:pStyle w:val="1"/>
        <w:jc w:val="center"/>
        <w:rPr>
          <w:i/>
          <w:u w:val="single"/>
        </w:rPr>
      </w:pPr>
      <w:r w:rsidRPr="00410891">
        <w:rPr>
          <w:i/>
          <w:u w:val="single"/>
        </w:rPr>
        <w:t xml:space="preserve">Как проверить свой пенсионный счёт </w:t>
      </w:r>
    </w:p>
    <w:p w:rsidR="0057573C" w:rsidRPr="00410891" w:rsidRDefault="0057573C" w:rsidP="00410891">
      <w:pPr>
        <w:pStyle w:val="1"/>
        <w:jc w:val="center"/>
        <w:rPr>
          <w:i/>
          <w:u w:val="single"/>
        </w:rPr>
      </w:pPr>
      <w:r w:rsidRPr="00410891">
        <w:rPr>
          <w:i/>
          <w:u w:val="single"/>
        </w:rPr>
        <w:t>и внести на него недостающие сведения</w:t>
      </w:r>
    </w:p>
    <w:p w:rsidR="0057573C" w:rsidRPr="00410891" w:rsidRDefault="00410891" w:rsidP="0057573C">
      <w:pPr>
        <w:pStyle w:val="3"/>
        <w:rPr>
          <w:sz w:val="16"/>
          <w:szCs w:val="16"/>
        </w:rPr>
      </w:pPr>
      <w:r w:rsidRPr="00410891">
        <w:rPr>
          <w:sz w:val="16"/>
          <w:szCs w:val="16"/>
        </w:rPr>
        <w:t>11</w:t>
      </w:r>
      <w:r w:rsidR="0057573C" w:rsidRPr="00410891">
        <w:rPr>
          <w:sz w:val="16"/>
          <w:szCs w:val="16"/>
        </w:rPr>
        <w:t xml:space="preserve"> марта 2020 </w:t>
      </w:r>
    </w:p>
    <w:p w:rsidR="0057573C" w:rsidRDefault="00410891" w:rsidP="00410891">
      <w:pPr>
        <w:pStyle w:val="af"/>
        <w:jc w:val="both"/>
      </w:pPr>
      <w:r>
        <w:tab/>
      </w:r>
      <w:r w:rsidR="0057573C">
        <w:t>На индивидуальном лицевом счете (ИЛС) в Пенсионном фонде хранится информация о пенсионных правах каждого зарегистрированного в системе обязательного пенсионного страхования гражданина. Эти сведения, в первую очередь, необходимы для назначения пенсии.</w:t>
      </w:r>
    </w:p>
    <w:p w:rsidR="0057573C" w:rsidRDefault="00410891" w:rsidP="00410891">
      <w:pPr>
        <w:pStyle w:val="af"/>
        <w:jc w:val="both"/>
      </w:pPr>
      <w:r>
        <w:tab/>
      </w:r>
      <w:r w:rsidR="0057573C">
        <w:t>Узнать о своих пенсионных правах (данные о стаже, заработке, пенсионных коэффициентах) можно:</w:t>
      </w:r>
    </w:p>
    <w:p w:rsidR="0057573C" w:rsidRDefault="0057573C" w:rsidP="00410891">
      <w:pPr>
        <w:pStyle w:val="af"/>
        <w:jc w:val="both"/>
      </w:pPr>
      <w:r>
        <w:t xml:space="preserve">– в Личном кабинете гражданина на официальном сайте ПФР </w:t>
      </w:r>
      <w:proofErr w:type="spellStart"/>
      <w:r>
        <w:t>www.pfrf.ru</w:t>
      </w:r>
      <w:proofErr w:type="spellEnd"/>
    </w:p>
    <w:p w:rsidR="0057573C" w:rsidRDefault="0057573C" w:rsidP="00410891">
      <w:pPr>
        <w:pStyle w:val="af"/>
        <w:jc w:val="both"/>
      </w:pPr>
      <w:r>
        <w:t xml:space="preserve">– через портал </w:t>
      </w:r>
      <w:proofErr w:type="spellStart"/>
      <w:r>
        <w:t>gosuslugi.ru</w:t>
      </w:r>
      <w:proofErr w:type="spellEnd"/>
    </w:p>
    <w:p w:rsidR="0057573C" w:rsidRDefault="0057573C" w:rsidP="00410891">
      <w:pPr>
        <w:pStyle w:val="af"/>
        <w:jc w:val="both"/>
      </w:pPr>
      <w:r>
        <w:t>– через Клиентскую службу ПФР</w:t>
      </w:r>
    </w:p>
    <w:p w:rsidR="0057573C" w:rsidRDefault="00410891" w:rsidP="00410891">
      <w:pPr>
        <w:pStyle w:val="af"/>
        <w:jc w:val="both"/>
      </w:pPr>
      <w:r>
        <w:tab/>
      </w:r>
      <w:r w:rsidR="0057573C">
        <w:t>Если гражданин считает, что какие-либо сведения не учтены или учтены не в полном объеме, ему следует обратиться в ПФР по месту жительства с подтверждающими документами.</w:t>
      </w:r>
    </w:p>
    <w:p w:rsidR="00410891" w:rsidRDefault="00410891" w:rsidP="00410891">
      <w:pPr>
        <w:pStyle w:val="af"/>
        <w:jc w:val="both"/>
      </w:pPr>
      <w:r>
        <w:tab/>
      </w:r>
      <w:r w:rsidR="0057573C">
        <w:t xml:space="preserve">Для подтверждения периодов работы до регистрации в системе персонифицированного учета (эта дата указана на страховом свидетельстве СНИЛС) гражданину необходимо самостоятельно </w:t>
      </w:r>
      <w:proofErr w:type="gramStart"/>
      <w:r w:rsidR="0057573C">
        <w:t>предоставить соответствующие документы</w:t>
      </w:r>
      <w:proofErr w:type="gramEnd"/>
      <w:r w:rsidR="0057573C">
        <w:t xml:space="preserve"> о стаже и заработной плате в территориальный орган ПФР по месту жительства для внесения дополнительных или корректирующих сведений в лицевой счет застрахованного лица.</w:t>
      </w:r>
    </w:p>
    <w:p w:rsidR="00410891" w:rsidRDefault="00410891" w:rsidP="00410891">
      <w:pPr>
        <w:pStyle w:val="af"/>
        <w:jc w:val="both"/>
      </w:pPr>
      <w:r>
        <w:tab/>
      </w:r>
      <w:r w:rsidR="0057573C">
        <w:t>При этом</w:t>
      </w:r>
      <w:proofErr w:type="gramStart"/>
      <w:r w:rsidR="0057573C">
        <w:t>,</w:t>
      </w:r>
      <w:proofErr w:type="gramEnd"/>
      <w:r w:rsidR="0057573C">
        <w:t xml:space="preserve"> периоды работы по трудовому договору подтверждаются трудовой книжкой установленного образца. Записи в трудовой книжке, учитываемые при подсчете стажа, должны быть оформлены в соответствии с трудовым законодательством, действовавшим на день их внесения в трудовую книжку.</w:t>
      </w:r>
    </w:p>
    <w:p w:rsidR="0057573C" w:rsidRDefault="00410891" w:rsidP="00410891">
      <w:pPr>
        <w:pStyle w:val="af"/>
        <w:jc w:val="both"/>
      </w:pPr>
      <w:r>
        <w:tab/>
      </w:r>
      <w:r w:rsidR="0057573C">
        <w:t>Если трудовой книжки нет или в ней содержатся неправильные, неточные или неполные сведения, в подтверждение принимаются письменные трудовые договоры, справки, выдаваемые работодателями или соответствующими государственными органами, выписки из приказов, лицевые счета и ведомости на выдачу заработной платы.</w:t>
      </w:r>
    </w:p>
    <w:p w:rsidR="0057573C" w:rsidRDefault="00410891" w:rsidP="00410891">
      <w:pPr>
        <w:pStyle w:val="af"/>
        <w:jc w:val="both"/>
      </w:pPr>
      <w:r>
        <w:tab/>
      </w:r>
      <w:r w:rsidR="0057573C">
        <w:t>Периоды работы по договору гражданско-правового характера или по авторским и лицензионным договорам подтверждаются самим договором, а также документом об уплате обязательных платежей.</w:t>
      </w:r>
    </w:p>
    <w:p w:rsidR="0057573C" w:rsidRDefault="00410891" w:rsidP="00410891">
      <w:pPr>
        <w:pStyle w:val="af"/>
        <w:jc w:val="both"/>
      </w:pPr>
      <w:r>
        <w:tab/>
      </w:r>
      <w:proofErr w:type="gramStart"/>
      <w:r w:rsidR="0057573C">
        <w:t>Подтверждающие документы должны содержать номер и дату выдачи, фамилию, имя, отчество гражданина, которому выдается документ, число, месяц и год его рождения, место работы, период работы, профессию, основания их выдачи (приказы, лицевые счета и другие документы).</w:t>
      </w:r>
      <w:proofErr w:type="gramEnd"/>
    </w:p>
    <w:p w:rsidR="0057573C" w:rsidRDefault="00410891" w:rsidP="00410891">
      <w:pPr>
        <w:pStyle w:val="af"/>
        <w:jc w:val="both"/>
      </w:pPr>
      <w:r>
        <w:tab/>
      </w:r>
      <w:r w:rsidR="0057573C">
        <w:t>В случае если организация прекратила деятельность, необходимо обращаться к правопреемнику работодателя или в вышестоящую организацию, либо в архив.</w:t>
      </w:r>
    </w:p>
    <w:p w:rsidR="0057573C" w:rsidRDefault="0057573C" w:rsidP="00410891">
      <w:pPr>
        <w:pStyle w:val="af"/>
        <w:jc w:val="both"/>
      </w:pPr>
      <w:r>
        <w:lastRenderedPageBreak/>
        <w:t> </w:t>
      </w:r>
    </w:p>
    <w:p w:rsidR="0057573C" w:rsidRDefault="00410891" w:rsidP="00410891">
      <w:pPr>
        <w:pStyle w:val="af"/>
        <w:jc w:val="both"/>
      </w:pPr>
      <w:r>
        <w:tab/>
      </w:r>
      <w:r w:rsidR="0057573C">
        <w:t>Для уточнения периодов, которые приходятся на время после регистрации в системе персонифицированного учета, потребуется обратиться к работодателям для внесения недостающих сведений на лицевом счете застрахованного лица. </w:t>
      </w:r>
    </w:p>
    <w:p w:rsidR="0057573C" w:rsidRDefault="00410891" w:rsidP="00410891">
      <w:pPr>
        <w:pStyle w:val="af"/>
        <w:jc w:val="both"/>
      </w:pPr>
      <w:r>
        <w:tab/>
      </w:r>
      <w:r w:rsidR="0057573C">
        <w:t>Обращаем внимание, что периоды работы с 2002 года включаются в страховой стаж только в случае начисления работодателем страховых взносов в Пенсионный фонд РФ. </w:t>
      </w:r>
    </w:p>
    <w:p w:rsidR="0057573C" w:rsidRDefault="00410891" w:rsidP="00410891">
      <w:pPr>
        <w:pStyle w:val="af"/>
        <w:jc w:val="both"/>
      </w:pPr>
      <w:r>
        <w:tab/>
      </w:r>
      <w:r w:rsidR="0057573C">
        <w:t xml:space="preserve">Следует иметь </w:t>
      </w:r>
      <w:proofErr w:type="gramStart"/>
      <w:r w:rsidR="0057573C">
        <w:t>ввиду</w:t>
      </w:r>
      <w:proofErr w:type="gramEnd"/>
      <w:r w:rsidR="0057573C">
        <w:t xml:space="preserve">, что </w:t>
      </w:r>
      <w:proofErr w:type="gramStart"/>
      <w:r w:rsidR="0057573C">
        <w:t>в</w:t>
      </w:r>
      <w:proofErr w:type="gramEnd"/>
      <w:r w:rsidR="0057573C">
        <w:t xml:space="preserve"> страховой стаж включаются и некоторые </w:t>
      </w:r>
      <w:proofErr w:type="spellStart"/>
      <w:r w:rsidR="0057573C">
        <w:t>нестраховые</w:t>
      </w:r>
      <w:proofErr w:type="spellEnd"/>
      <w:r w:rsidR="0057573C">
        <w:t xml:space="preserve"> периоды (уход за ребенком до 1.5 лет, период службы, уход за нетрудоспособным лицом, выплата пособия по безработице и т.д.), которые также должны быть отражены в лицевом счете застрахованного лица.</w:t>
      </w:r>
    </w:p>
    <w:p w:rsidR="001A409C" w:rsidRPr="00410891" w:rsidRDefault="001A409C" w:rsidP="00410891">
      <w:pPr>
        <w:pStyle w:val="af"/>
        <w:contextualSpacing/>
        <w:jc w:val="both"/>
      </w:pPr>
      <w:r w:rsidRPr="00410891">
        <w:t>             Справки по телефону: 38(241)2-47-85.</w:t>
      </w:r>
    </w:p>
    <w:p w:rsidR="00FF6AEE" w:rsidRDefault="00FF6AEE" w:rsidP="00D4258D">
      <w:pPr>
        <w:pStyle w:val="af"/>
        <w:pBdr>
          <w:bottom w:val="single" w:sz="12" w:space="1" w:color="auto"/>
        </w:pBdr>
        <w:ind w:firstLine="708"/>
        <w:contextualSpacing/>
        <w:jc w:val="both"/>
      </w:pPr>
    </w:p>
    <w:p w:rsidR="005B2843" w:rsidRDefault="005B2843" w:rsidP="005B2843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5B2843" w:rsidRPr="005B2843" w:rsidRDefault="005B2843" w:rsidP="00FE1321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5B2843" w:rsidRPr="005B2843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D97E2C"/>
    <w:multiLevelType w:val="multilevel"/>
    <w:tmpl w:val="6290915A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43E648B"/>
    <w:multiLevelType w:val="multilevel"/>
    <w:tmpl w:val="032AA9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BDA5D29"/>
    <w:multiLevelType w:val="multilevel"/>
    <w:tmpl w:val="5F1E9E32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15045FE3"/>
    <w:multiLevelType w:val="multilevel"/>
    <w:tmpl w:val="8E92E7AA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16D3515E"/>
    <w:multiLevelType w:val="multilevel"/>
    <w:tmpl w:val="B8229C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B8B4736"/>
    <w:multiLevelType w:val="multilevel"/>
    <w:tmpl w:val="48345904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20EA7097"/>
    <w:multiLevelType w:val="multilevel"/>
    <w:tmpl w:val="3A4496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A6113A9"/>
    <w:multiLevelType w:val="multilevel"/>
    <w:tmpl w:val="D9564E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36C55B26"/>
    <w:multiLevelType w:val="multilevel"/>
    <w:tmpl w:val="2276688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3C1237DD"/>
    <w:multiLevelType w:val="multilevel"/>
    <w:tmpl w:val="C4DE2796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45B741AA"/>
    <w:multiLevelType w:val="multilevel"/>
    <w:tmpl w:val="B79ED0FE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62715A38"/>
    <w:multiLevelType w:val="multilevel"/>
    <w:tmpl w:val="61126F6A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">
    <w:nsid w:val="62965BA0"/>
    <w:multiLevelType w:val="multilevel"/>
    <w:tmpl w:val="9A60C73C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3">
    <w:nsid w:val="789841AA"/>
    <w:multiLevelType w:val="multilevel"/>
    <w:tmpl w:val="B05EA5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1"/>
  </w:num>
  <w:num w:numId="2">
    <w:abstractNumId w:val="12"/>
  </w:num>
  <w:num w:numId="3">
    <w:abstractNumId w:val="4"/>
  </w:num>
  <w:num w:numId="4">
    <w:abstractNumId w:val="6"/>
  </w:num>
  <w:num w:numId="5">
    <w:abstractNumId w:val="13"/>
  </w:num>
  <w:num w:numId="6">
    <w:abstractNumId w:val="1"/>
  </w:num>
  <w:num w:numId="7">
    <w:abstractNumId w:val="8"/>
  </w:num>
  <w:num w:numId="8">
    <w:abstractNumId w:val="3"/>
  </w:num>
  <w:num w:numId="9">
    <w:abstractNumId w:val="2"/>
  </w:num>
  <w:num w:numId="10">
    <w:abstractNumId w:val="10"/>
  </w:num>
  <w:num w:numId="11">
    <w:abstractNumId w:val="5"/>
  </w:num>
  <w:num w:numId="12">
    <w:abstractNumId w:val="9"/>
  </w:num>
  <w:num w:numId="13">
    <w:abstractNumId w:val="0"/>
  </w:num>
  <w:num w:numId="14">
    <w:abstractNumId w:val="7"/>
  </w:num>
  <w:numIdMacAtCleanup w:val="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661"/>
    <w:rsid w:val="00001D5D"/>
    <w:rsid w:val="00020605"/>
    <w:rsid w:val="00022D1A"/>
    <w:rsid w:val="00031F2B"/>
    <w:rsid w:val="00036D10"/>
    <w:rsid w:val="00044868"/>
    <w:rsid w:val="00055636"/>
    <w:rsid w:val="00064D8A"/>
    <w:rsid w:val="00066435"/>
    <w:rsid w:val="0006708F"/>
    <w:rsid w:val="00071A08"/>
    <w:rsid w:val="00073B04"/>
    <w:rsid w:val="000811C2"/>
    <w:rsid w:val="0008150D"/>
    <w:rsid w:val="000935CC"/>
    <w:rsid w:val="00093A72"/>
    <w:rsid w:val="000B2902"/>
    <w:rsid w:val="000B4DD3"/>
    <w:rsid w:val="000B50DD"/>
    <w:rsid w:val="000C39C9"/>
    <w:rsid w:val="000C3C64"/>
    <w:rsid w:val="000C5E52"/>
    <w:rsid w:val="000C62BF"/>
    <w:rsid w:val="000C734D"/>
    <w:rsid w:val="000D7BB8"/>
    <w:rsid w:val="000E58CE"/>
    <w:rsid w:val="000E7689"/>
    <w:rsid w:val="000F1949"/>
    <w:rsid w:val="000F4F0D"/>
    <w:rsid w:val="00106200"/>
    <w:rsid w:val="00110AA1"/>
    <w:rsid w:val="001112F5"/>
    <w:rsid w:val="0011419F"/>
    <w:rsid w:val="001246DF"/>
    <w:rsid w:val="00126B30"/>
    <w:rsid w:val="00132A58"/>
    <w:rsid w:val="00140EAB"/>
    <w:rsid w:val="0014368C"/>
    <w:rsid w:val="001515FA"/>
    <w:rsid w:val="00151A8E"/>
    <w:rsid w:val="00152F1F"/>
    <w:rsid w:val="00156D4C"/>
    <w:rsid w:val="00164F22"/>
    <w:rsid w:val="00171B4B"/>
    <w:rsid w:val="00172BC5"/>
    <w:rsid w:val="00175749"/>
    <w:rsid w:val="00182D1C"/>
    <w:rsid w:val="001859BF"/>
    <w:rsid w:val="001A409C"/>
    <w:rsid w:val="001A4C6C"/>
    <w:rsid w:val="001B23D2"/>
    <w:rsid w:val="001B40A3"/>
    <w:rsid w:val="001B4B91"/>
    <w:rsid w:val="001B51C4"/>
    <w:rsid w:val="001C5715"/>
    <w:rsid w:val="001C7AE3"/>
    <w:rsid w:val="001D0F51"/>
    <w:rsid w:val="001D668D"/>
    <w:rsid w:val="001D6693"/>
    <w:rsid w:val="001D7226"/>
    <w:rsid w:val="001E3DD7"/>
    <w:rsid w:val="001E4272"/>
    <w:rsid w:val="002046EF"/>
    <w:rsid w:val="00207EDC"/>
    <w:rsid w:val="00211D70"/>
    <w:rsid w:val="0021685B"/>
    <w:rsid w:val="0022058F"/>
    <w:rsid w:val="00247A0B"/>
    <w:rsid w:val="00247CE7"/>
    <w:rsid w:val="002507C9"/>
    <w:rsid w:val="00253580"/>
    <w:rsid w:val="00262577"/>
    <w:rsid w:val="002779AF"/>
    <w:rsid w:val="0028210A"/>
    <w:rsid w:val="00293C79"/>
    <w:rsid w:val="00297AE7"/>
    <w:rsid w:val="002A0D25"/>
    <w:rsid w:val="002A3345"/>
    <w:rsid w:val="002A50C5"/>
    <w:rsid w:val="002B09A4"/>
    <w:rsid w:val="002B337E"/>
    <w:rsid w:val="002C6CC1"/>
    <w:rsid w:val="002C70B8"/>
    <w:rsid w:val="002D35D8"/>
    <w:rsid w:val="002D4817"/>
    <w:rsid w:val="002F266C"/>
    <w:rsid w:val="002F5169"/>
    <w:rsid w:val="00303BE4"/>
    <w:rsid w:val="00304C9A"/>
    <w:rsid w:val="00304E8C"/>
    <w:rsid w:val="003060AD"/>
    <w:rsid w:val="00307715"/>
    <w:rsid w:val="00310B7C"/>
    <w:rsid w:val="00312232"/>
    <w:rsid w:val="00322C73"/>
    <w:rsid w:val="00331515"/>
    <w:rsid w:val="00341A88"/>
    <w:rsid w:val="003473D8"/>
    <w:rsid w:val="00350907"/>
    <w:rsid w:val="0035108D"/>
    <w:rsid w:val="00353234"/>
    <w:rsid w:val="003541A9"/>
    <w:rsid w:val="00360E5A"/>
    <w:rsid w:val="003635A2"/>
    <w:rsid w:val="00367633"/>
    <w:rsid w:val="003726ED"/>
    <w:rsid w:val="00374486"/>
    <w:rsid w:val="00375E5C"/>
    <w:rsid w:val="0038108F"/>
    <w:rsid w:val="00383D55"/>
    <w:rsid w:val="00390D88"/>
    <w:rsid w:val="00394DE8"/>
    <w:rsid w:val="003A0283"/>
    <w:rsid w:val="003A25B4"/>
    <w:rsid w:val="003A492E"/>
    <w:rsid w:val="003A73C0"/>
    <w:rsid w:val="003B5BBF"/>
    <w:rsid w:val="003B5F75"/>
    <w:rsid w:val="003B7C95"/>
    <w:rsid w:val="003C2A07"/>
    <w:rsid w:val="003C3AEA"/>
    <w:rsid w:val="003D5AE0"/>
    <w:rsid w:val="003D7F8F"/>
    <w:rsid w:val="003E5DE0"/>
    <w:rsid w:val="003E70AF"/>
    <w:rsid w:val="003E7AC1"/>
    <w:rsid w:val="003F4FCB"/>
    <w:rsid w:val="003F72E2"/>
    <w:rsid w:val="00405C9E"/>
    <w:rsid w:val="00410891"/>
    <w:rsid w:val="00411827"/>
    <w:rsid w:val="0041608F"/>
    <w:rsid w:val="00416243"/>
    <w:rsid w:val="00424CDB"/>
    <w:rsid w:val="00431B73"/>
    <w:rsid w:val="00437FBC"/>
    <w:rsid w:val="004466A4"/>
    <w:rsid w:val="0044742B"/>
    <w:rsid w:val="004558A2"/>
    <w:rsid w:val="004572B9"/>
    <w:rsid w:val="00462984"/>
    <w:rsid w:val="004630F1"/>
    <w:rsid w:val="0046411B"/>
    <w:rsid w:val="0046411E"/>
    <w:rsid w:val="0047354D"/>
    <w:rsid w:val="004735E4"/>
    <w:rsid w:val="00474D47"/>
    <w:rsid w:val="00487E6E"/>
    <w:rsid w:val="00494668"/>
    <w:rsid w:val="004975B8"/>
    <w:rsid w:val="004A21A0"/>
    <w:rsid w:val="004A53E3"/>
    <w:rsid w:val="004B485F"/>
    <w:rsid w:val="004B6136"/>
    <w:rsid w:val="004C6C05"/>
    <w:rsid w:val="004E683D"/>
    <w:rsid w:val="004E7C5D"/>
    <w:rsid w:val="005007E1"/>
    <w:rsid w:val="0052085D"/>
    <w:rsid w:val="00525501"/>
    <w:rsid w:val="005354F8"/>
    <w:rsid w:val="0053738A"/>
    <w:rsid w:val="00537729"/>
    <w:rsid w:val="005505CD"/>
    <w:rsid w:val="00550E42"/>
    <w:rsid w:val="0055549A"/>
    <w:rsid w:val="0056045D"/>
    <w:rsid w:val="00561A91"/>
    <w:rsid w:val="00570813"/>
    <w:rsid w:val="00573ABF"/>
    <w:rsid w:val="0057573C"/>
    <w:rsid w:val="00576DF5"/>
    <w:rsid w:val="00581F70"/>
    <w:rsid w:val="005830C0"/>
    <w:rsid w:val="005855E8"/>
    <w:rsid w:val="00587BC2"/>
    <w:rsid w:val="00590AE0"/>
    <w:rsid w:val="00591095"/>
    <w:rsid w:val="00596FB7"/>
    <w:rsid w:val="0059734F"/>
    <w:rsid w:val="005B2843"/>
    <w:rsid w:val="005B4715"/>
    <w:rsid w:val="005B5B3E"/>
    <w:rsid w:val="005B5B41"/>
    <w:rsid w:val="005C260B"/>
    <w:rsid w:val="005D4282"/>
    <w:rsid w:val="005D7AA1"/>
    <w:rsid w:val="005E0A1D"/>
    <w:rsid w:val="005E1A26"/>
    <w:rsid w:val="005E65D2"/>
    <w:rsid w:val="005F3923"/>
    <w:rsid w:val="00602776"/>
    <w:rsid w:val="00603C5F"/>
    <w:rsid w:val="0060602F"/>
    <w:rsid w:val="00611ED5"/>
    <w:rsid w:val="00613229"/>
    <w:rsid w:val="00621FA5"/>
    <w:rsid w:val="006228EC"/>
    <w:rsid w:val="006262D7"/>
    <w:rsid w:val="00634614"/>
    <w:rsid w:val="00637BB2"/>
    <w:rsid w:val="00637BEE"/>
    <w:rsid w:val="00640B6D"/>
    <w:rsid w:val="006439B0"/>
    <w:rsid w:val="00644BAE"/>
    <w:rsid w:val="00647F55"/>
    <w:rsid w:val="00665CBC"/>
    <w:rsid w:val="006660B8"/>
    <w:rsid w:val="006702EC"/>
    <w:rsid w:val="006717DD"/>
    <w:rsid w:val="00676D1B"/>
    <w:rsid w:val="006777A7"/>
    <w:rsid w:val="00690563"/>
    <w:rsid w:val="00691CF5"/>
    <w:rsid w:val="00694ED8"/>
    <w:rsid w:val="0069697D"/>
    <w:rsid w:val="006B1267"/>
    <w:rsid w:val="006B16B7"/>
    <w:rsid w:val="006B49D8"/>
    <w:rsid w:val="006B745D"/>
    <w:rsid w:val="006C23C7"/>
    <w:rsid w:val="006C2C95"/>
    <w:rsid w:val="006C38EB"/>
    <w:rsid w:val="006C5D5C"/>
    <w:rsid w:val="006D4E87"/>
    <w:rsid w:val="006E3850"/>
    <w:rsid w:val="006E684F"/>
    <w:rsid w:val="006F33DF"/>
    <w:rsid w:val="006F52D0"/>
    <w:rsid w:val="00701790"/>
    <w:rsid w:val="00710403"/>
    <w:rsid w:val="00713C14"/>
    <w:rsid w:val="0071594E"/>
    <w:rsid w:val="00740DC9"/>
    <w:rsid w:val="007449DE"/>
    <w:rsid w:val="00751CE5"/>
    <w:rsid w:val="0075697F"/>
    <w:rsid w:val="007630A3"/>
    <w:rsid w:val="00765E09"/>
    <w:rsid w:val="0076669F"/>
    <w:rsid w:val="007705C8"/>
    <w:rsid w:val="00773B95"/>
    <w:rsid w:val="00774047"/>
    <w:rsid w:val="007749AE"/>
    <w:rsid w:val="00784DF9"/>
    <w:rsid w:val="00787A4B"/>
    <w:rsid w:val="007920D1"/>
    <w:rsid w:val="00793CCC"/>
    <w:rsid w:val="007A20E9"/>
    <w:rsid w:val="007B0CBD"/>
    <w:rsid w:val="007B3C79"/>
    <w:rsid w:val="007B663A"/>
    <w:rsid w:val="007C0426"/>
    <w:rsid w:val="007C1E77"/>
    <w:rsid w:val="007C3566"/>
    <w:rsid w:val="007D06CF"/>
    <w:rsid w:val="007D27C8"/>
    <w:rsid w:val="007D4F19"/>
    <w:rsid w:val="007D6DFD"/>
    <w:rsid w:val="007D6FC4"/>
    <w:rsid w:val="007E43AA"/>
    <w:rsid w:val="007F176D"/>
    <w:rsid w:val="00802F58"/>
    <w:rsid w:val="00806B37"/>
    <w:rsid w:val="00811D2E"/>
    <w:rsid w:val="00816DF2"/>
    <w:rsid w:val="00832DC0"/>
    <w:rsid w:val="00843AF7"/>
    <w:rsid w:val="00851D8A"/>
    <w:rsid w:val="00854C62"/>
    <w:rsid w:val="00857A28"/>
    <w:rsid w:val="008642DA"/>
    <w:rsid w:val="00877DF5"/>
    <w:rsid w:val="00881D3A"/>
    <w:rsid w:val="0088745E"/>
    <w:rsid w:val="008A2200"/>
    <w:rsid w:val="008A5659"/>
    <w:rsid w:val="008B1C8C"/>
    <w:rsid w:val="008B1FA2"/>
    <w:rsid w:val="008B4279"/>
    <w:rsid w:val="008C2076"/>
    <w:rsid w:val="008C3C1D"/>
    <w:rsid w:val="008C51F9"/>
    <w:rsid w:val="008D1C04"/>
    <w:rsid w:val="008D784A"/>
    <w:rsid w:val="008D79D9"/>
    <w:rsid w:val="008D7F0E"/>
    <w:rsid w:val="008E7C6A"/>
    <w:rsid w:val="00906E1B"/>
    <w:rsid w:val="0092273D"/>
    <w:rsid w:val="009242C5"/>
    <w:rsid w:val="009316DD"/>
    <w:rsid w:val="009420B9"/>
    <w:rsid w:val="00951A9E"/>
    <w:rsid w:val="00963DF1"/>
    <w:rsid w:val="009719A2"/>
    <w:rsid w:val="0097687F"/>
    <w:rsid w:val="00982CCB"/>
    <w:rsid w:val="00987585"/>
    <w:rsid w:val="00991236"/>
    <w:rsid w:val="00994324"/>
    <w:rsid w:val="009A45EF"/>
    <w:rsid w:val="009B035D"/>
    <w:rsid w:val="009B142C"/>
    <w:rsid w:val="009B7B7C"/>
    <w:rsid w:val="009C4A2F"/>
    <w:rsid w:val="009C4DC1"/>
    <w:rsid w:val="009C4FFA"/>
    <w:rsid w:val="009C5C66"/>
    <w:rsid w:val="009C6CDF"/>
    <w:rsid w:val="009D5A6A"/>
    <w:rsid w:val="009D74F6"/>
    <w:rsid w:val="009E1E67"/>
    <w:rsid w:val="009E3F67"/>
    <w:rsid w:val="009E40D7"/>
    <w:rsid w:val="009E6775"/>
    <w:rsid w:val="009E6F36"/>
    <w:rsid w:val="009F645F"/>
    <w:rsid w:val="00A00452"/>
    <w:rsid w:val="00A108FE"/>
    <w:rsid w:val="00A15EF7"/>
    <w:rsid w:val="00A20713"/>
    <w:rsid w:val="00A21919"/>
    <w:rsid w:val="00A2348A"/>
    <w:rsid w:val="00A26B6E"/>
    <w:rsid w:val="00A3422F"/>
    <w:rsid w:val="00A40F73"/>
    <w:rsid w:val="00A55753"/>
    <w:rsid w:val="00A805B4"/>
    <w:rsid w:val="00A80E33"/>
    <w:rsid w:val="00A80F79"/>
    <w:rsid w:val="00A8716C"/>
    <w:rsid w:val="00A92960"/>
    <w:rsid w:val="00A9312B"/>
    <w:rsid w:val="00AB0C29"/>
    <w:rsid w:val="00AB3AED"/>
    <w:rsid w:val="00AC514E"/>
    <w:rsid w:val="00AC51B5"/>
    <w:rsid w:val="00AC609D"/>
    <w:rsid w:val="00AD769F"/>
    <w:rsid w:val="00AE0699"/>
    <w:rsid w:val="00AE2DD6"/>
    <w:rsid w:val="00AE4CF0"/>
    <w:rsid w:val="00AE5379"/>
    <w:rsid w:val="00AE6437"/>
    <w:rsid w:val="00AE7AD1"/>
    <w:rsid w:val="00AF15B5"/>
    <w:rsid w:val="00AF1778"/>
    <w:rsid w:val="00AF2812"/>
    <w:rsid w:val="00AF330F"/>
    <w:rsid w:val="00AF361D"/>
    <w:rsid w:val="00B011AB"/>
    <w:rsid w:val="00B01733"/>
    <w:rsid w:val="00B06782"/>
    <w:rsid w:val="00B10185"/>
    <w:rsid w:val="00B1098F"/>
    <w:rsid w:val="00B15C07"/>
    <w:rsid w:val="00B22C33"/>
    <w:rsid w:val="00B2314F"/>
    <w:rsid w:val="00B2400E"/>
    <w:rsid w:val="00B272B2"/>
    <w:rsid w:val="00B4197B"/>
    <w:rsid w:val="00B46796"/>
    <w:rsid w:val="00B51BCC"/>
    <w:rsid w:val="00B52045"/>
    <w:rsid w:val="00B6760C"/>
    <w:rsid w:val="00B94192"/>
    <w:rsid w:val="00B9781C"/>
    <w:rsid w:val="00BB040C"/>
    <w:rsid w:val="00BB133F"/>
    <w:rsid w:val="00BB4AC9"/>
    <w:rsid w:val="00BB4C89"/>
    <w:rsid w:val="00BB64F3"/>
    <w:rsid w:val="00BB78E5"/>
    <w:rsid w:val="00BC2616"/>
    <w:rsid w:val="00BD49DA"/>
    <w:rsid w:val="00BE1627"/>
    <w:rsid w:val="00BE24B9"/>
    <w:rsid w:val="00BF2E6E"/>
    <w:rsid w:val="00BF69B5"/>
    <w:rsid w:val="00C05B61"/>
    <w:rsid w:val="00C07C7C"/>
    <w:rsid w:val="00C102B6"/>
    <w:rsid w:val="00C21683"/>
    <w:rsid w:val="00C223B8"/>
    <w:rsid w:val="00C234D0"/>
    <w:rsid w:val="00C32CFA"/>
    <w:rsid w:val="00C346D4"/>
    <w:rsid w:val="00C3749B"/>
    <w:rsid w:val="00C41669"/>
    <w:rsid w:val="00C432FA"/>
    <w:rsid w:val="00C512BA"/>
    <w:rsid w:val="00C55D78"/>
    <w:rsid w:val="00C56761"/>
    <w:rsid w:val="00C67B3D"/>
    <w:rsid w:val="00C85ADB"/>
    <w:rsid w:val="00C9608A"/>
    <w:rsid w:val="00CA0D1E"/>
    <w:rsid w:val="00CA65B9"/>
    <w:rsid w:val="00CC45D0"/>
    <w:rsid w:val="00CD35DF"/>
    <w:rsid w:val="00CD6505"/>
    <w:rsid w:val="00CE0CF8"/>
    <w:rsid w:val="00CE6DF2"/>
    <w:rsid w:val="00CF1018"/>
    <w:rsid w:val="00CF4FF5"/>
    <w:rsid w:val="00CF6D03"/>
    <w:rsid w:val="00D028BF"/>
    <w:rsid w:val="00D06C1E"/>
    <w:rsid w:val="00D075BF"/>
    <w:rsid w:val="00D246E3"/>
    <w:rsid w:val="00D25A4C"/>
    <w:rsid w:val="00D307E0"/>
    <w:rsid w:val="00D311B5"/>
    <w:rsid w:val="00D36605"/>
    <w:rsid w:val="00D37305"/>
    <w:rsid w:val="00D4258D"/>
    <w:rsid w:val="00D510D9"/>
    <w:rsid w:val="00D573A5"/>
    <w:rsid w:val="00D62D0B"/>
    <w:rsid w:val="00D77677"/>
    <w:rsid w:val="00D82293"/>
    <w:rsid w:val="00D84748"/>
    <w:rsid w:val="00D97D5F"/>
    <w:rsid w:val="00DA5D29"/>
    <w:rsid w:val="00DA66B3"/>
    <w:rsid w:val="00DA7557"/>
    <w:rsid w:val="00DB06D1"/>
    <w:rsid w:val="00DC1E06"/>
    <w:rsid w:val="00DD0D46"/>
    <w:rsid w:val="00DD5B11"/>
    <w:rsid w:val="00DE1210"/>
    <w:rsid w:val="00DE3CDD"/>
    <w:rsid w:val="00DF107F"/>
    <w:rsid w:val="00DF19E0"/>
    <w:rsid w:val="00DF1D43"/>
    <w:rsid w:val="00DF5357"/>
    <w:rsid w:val="00E0177E"/>
    <w:rsid w:val="00E05E3A"/>
    <w:rsid w:val="00E10D43"/>
    <w:rsid w:val="00E11317"/>
    <w:rsid w:val="00E205AC"/>
    <w:rsid w:val="00E2326A"/>
    <w:rsid w:val="00E24A41"/>
    <w:rsid w:val="00E26E80"/>
    <w:rsid w:val="00E320B9"/>
    <w:rsid w:val="00E416A1"/>
    <w:rsid w:val="00E41D39"/>
    <w:rsid w:val="00E450EC"/>
    <w:rsid w:val="00E45F10"/>
    <w:rsid w:val="00E47E1E"/>
    <w:rsid w:val="00E507C6"/>
    <w:rsid w:val="00E5567A"/>
    <w:rsid w:val="00E56C63"/>
    <w:rsid w:val="00E572E2"/>
    <w:rsid w:val="00E57C2B"/>
    <w:rsid w:val="00E6253E"/>
    <w:rsid w:val="00E65F36"/>
    <w:rsid w:val="00E70FB3"/>
    <w:rsid w:val="00E71D35"/>
    <w:rsid w:val="00E85362"/>
    <w:rsid w:val="00E87DAB"/>
    <w:rsid w:val="00E923A9"/>
    <w:rsid w:val="00EA5069"/>
    <w:rsid w:val="00EA756F"/>
    <w:rsid w:val="00EB6C86"/>
    <w:rsid w:val="00EC32C9"/>
    <w:rsid w:val="00EC380C"/>
    <w:rsid w:val="00EC3DFC"/>
    <w:rsid w:val="00ED089B"/>
    <w:rsid w:val="00ED2B00"/>
    <w:rsid w:val="00EE50E5"/>
    <w:rsid w:val="00EE7A24"/>
    <w:rsid w:val="00EF08A5"/>
    <w:rsid w:val="00EF1DC0"/>
    <w:rsid w:val="00EF5DA1"/>
    <w:rsid w:val="00F02896"/>
    <w:rsid w:val="00F04F76"/>
    <w:rsid w:val="00F1611D"/>
    <w:rsid w:val="00F1773B"/>
    <w:rsid w:val="00F17D72"/>
    <w:rsid w:val="00F2194C"/>
    <w:rsid w:val="00F27A05"/>
    <w:rsid w:val="00F36879"/>
    <w:rsid w:val="00F4547D"/>
    <w:rsid w:val="00F47A02"/>
    <w:rsid w:val="00F5255A"/>
    <w:rsid w:val="00F61B6F"/>
    <w:rsid w:val="00F6444C"/>
    <w:rsid w:val="00F70A5D"/>
    <w:rsid w:val="00F822E9"/>
    <w:rsid w:val="00F835D4"/>
    <w:rsid w:val="00FA1C90"/>
    <w:rsid w:val="00FA4466"/>
    <w:rsid w:val="00FA72D0"/>
    <w:rsid w:val="00FB10A8"/>
    <w:rsid w:val="00FB20D7"/>
    <w:rsid w:val="00FB5C6E"/>
    <w:rsid w:val="00FC33AD"/>
    <w:rsid w:val="00FC4FC6"/>
    <w:rsid w:val="00FC5254"/>
    <w:rsid w:val="00FC549C"/>
    <w:rsid w:val="00FC5A01"/>
    <w:rsid w:val="00FE1321"/>
    <w:rsid w:val="00FE63D1"/>
    <w:rsid w:val="00FE7176"/>
    <w:rsid w:val="00FF3D61"/>
    <w:rsid w:val="00FF4C9A"/>
    <w:rsid w:val="00FF4DCE"/>
    <w:rsid w:val="00FF53AA"/>
    <w:rsid w:val="00FF5454"/>
    <w:rsid w:val="00FF6544"/>
    <w:rsid w:val="00FF6AE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4690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849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07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1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073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166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19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723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9240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8365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0237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547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091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3780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366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006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826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797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4638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067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538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56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5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35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35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7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76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61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226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347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64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8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223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440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190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1519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4021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697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3702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3931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6811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964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2089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35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2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125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3969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25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5548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820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8379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4667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5322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0632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2585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2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7169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2631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950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06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5646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820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82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0197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7824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5574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41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063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269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3620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846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7986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983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2379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3575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218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6068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3489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44720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258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8037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1810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8434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034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83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0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63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214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863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8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38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58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36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3290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9407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7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304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4570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556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3494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9406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9049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0211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7616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0397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0201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790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624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842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374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45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34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05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24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2723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954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37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856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67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417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712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5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606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441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011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4917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5441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7152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98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948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673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998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1095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0654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9838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178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4290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3324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7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83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16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32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29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6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648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864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2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547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5746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8004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296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071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644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6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2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2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56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901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340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300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92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71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97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551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928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6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020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4888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2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65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94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542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891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02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5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659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497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899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41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95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447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21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553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91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41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7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03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88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14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4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111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090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04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1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144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02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63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94669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616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416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11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950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32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573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087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735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0866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340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634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451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9833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928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33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619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3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251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14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23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7596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8770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293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946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111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8725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7414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8980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63631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0368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8321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5526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620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8454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23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52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616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8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02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15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41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16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363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945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253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209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773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080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6176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0320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91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0178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1410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523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590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496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2982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1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7736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552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744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244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26673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5442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918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1706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830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3393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37823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9774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1988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7638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30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8850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3499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62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34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4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82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337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29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81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52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65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656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5918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8533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8595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8538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61182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9577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3472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257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6659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35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100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60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535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681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000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1694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02893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7980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3737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139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909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7643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8726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042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12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985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806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964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9696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5111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288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9003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796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6174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356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4751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766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6163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4101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807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134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464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289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79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5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7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102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363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8256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4735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557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9995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7449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683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78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763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74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1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25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69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223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5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05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341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90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14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71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999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36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81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63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3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877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7499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470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3148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90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9836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8607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100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043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3468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100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384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1177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90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379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303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300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1720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006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185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5177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5667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378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268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2462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9070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457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199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2660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583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4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6699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021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7414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616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955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90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172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6058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821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5965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908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148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1196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5048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915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26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4730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2</Pages>
  <Words>478</Words>
  <Characters>2730</Characters>
  <Application>Microsoft Office Word</Application>
  <DocSecurity>0</DocSecurity>
  <Lines>22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3202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2020-01-30T08:06:00Z</cp:lastPrinted>
  <dcterms:created xsi:type="dcterms:W3CDTF">2020-03-11T02:01:00Z</dcterms:created>
  <dcterms:modified xsi:type="dcterms:W3CDTF">2020-03-11T03:00:00Z</dcterms:modified>
</cp:coreProperties>
</file>