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30608" w:rsidRDefault="00D61AE4" w:rsidP="00830608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830608">
        <w:rPr>
          <w:i/>
          <w:sz w:val="36"/>
          <w:szCs w:val="36"/>
          <w:u w:val="single"/>
        </w:rPr>
        <w:t xml:space="preserve">С 1 октября перестали выдавать </w:t>
      </w:r>
      <w:proofErr w:type="gramStart"/>
      <w:r w:rsidRPr="00830608">
        <w:rPr>
          <w:i/>
          <w:sz w:val="36"/>
          <w:szCs w:val="36"/>
          <w:u w:val="single"/>
        </w:rPr>
        <w:t>привычные</w:t>
      </w:r>
      <w:proofErr w:type="gramEnd"/>
    </w:p>
    <w:p w:rsidR="00D61AE4" w:rsidRPr="00830608" w:rsidRDefault="00D61AE4" w:rsidP="00830608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830608">
        <w:rPr>
          <w:i/>
          <w:sz w:val="36"/>
          <w:szCs w:val="36"/>
          <w:u w:val="single"/>
        </w:rPr>
        <w:t xml:space="preserve"> «зеленые карточки» СНИЛС</w:t>
      </w:r>
    </w:p>
    <w:p w:rsidR="00D61AE4" w:rsidRPr="00830608" w:rsidRDefault="00D61AE4" w:rsidP="00D61AE4">
      <w:pPr>
        <w:pStyle w:val="3"/>
        <w:rPr>
          <w:sz w:val="16"/>
          <w:szCs w:val="16"/>
        </w:rPr>
      </w:pPr>
      <w:r w:rsidRPr="00830608">
        <w:rPr>
          <w:sz w:val="16"/>
          <w:szCs w:val="16"/>
        </w:rPr>
        <w:t xml:space="preserve">08 октября 2019 </w:t>
      </w:r>
    </w:p>
    <w:p w:rsidR="00D61AE4" w:rsidRDefault="00D61AE4" w:rsidP="00D61AE4">
      <w:pPr>
        <w:pStyle w:val="af"/>
      </w:pPr>
      <w:r>
        <w:rPr>
          <w:rStyle w:val="a6"/>
        </w:rPr>
        <w:t> </w:t>
      </w:r>
    </w:p>
    <w:p w:rsidR="00830608" w:rsidRPr="00141A30" w:rsidRDefault="00830608" w:rsidP="00830608">
      <w:pPr>
        <w:pStyle w:val="af"/>
        <w:ind w:firstLine="708"/>
        <w:contextualSpacing/>
        <w:jc w:val="both"/>
        <w:rPr>
          <w:sz w:val="28"/>
          <w:szCs w:val="28"/>
        </w:rPr>
      </w:pPr>
      <w:r w:rsidRPr="00141A30">
        <w:rPr>
          <w:sz w:val="28"/>
          <w:szCs w:val="28"/>
        </w:rPr>
        <w:t>Управ</w:t>
      </w:r>
      <w:r w:rsidR="00D61AE4" w:rsidRPr="00141A30">
        <w:rPr>
          <w:sz w:val="28"/>
          <w:szCs w:val="28"/>
        </w:rPr>
        <w:t xml:space="preserve">ление Пенсионного фонда </w:t>
      </w:r>
      <w:r w:rsidR="003C7E15" w:rsidRPr="00141A30">
        <w:rPr>
          <w:sz w:val="28"/>
          <w:szCs w:val="28"/>
        </w:rPr>
        <w:t xml:space="preserve">в </w:t>
      </w:r>
      <w:proofErr w:type="spellStart"/>
      <w:r w:rsidR="003C7E15" w:rsidRPr="00141A30">
        <w:rPr>
          <w:sz w:val="28"/>
          <w:szCs w:val="28"/>
        </w:rPr>
        <w:t>Асиновском</w:t>
      </w:r>
      <w:proofErr w:type="spellEnd"/>
      <w:r w:rsidR="003C7E15" w:rsidRPr="00141A30">
        <w:rPr>
          <w:sz w:val="28"/>
          <w:szCs w:val="28"/>
        </w:rPr>
        <w:t xml:space="preserve"> районе </w:t>
      </w:r>
      <w:r w:rsidR="00D61AE4" w:rsidRPr="00141A30">
        <w:rPr>
          <w:sz w:val="28"/>
          <w:szCs w:val="28"/>
        </w:rPr>
        <w:t xml:space="preserve"> Томской области</w:t>
      </w:r>
      <w:r w:rsidR="003C7E15" w:rsidRPr="00141A30">
        <w:rPr>
          <w:sz w:val="28"/>
          <w:szCs w:val="28"/>
        </w:rPr>
        <w:t xml:space="preserve"> (межрайонное) </w:t>
      </w:r>
      <w:r w:rsidR="00D61AE4" w:rsidRPr="00141A30">
        <w:rPr>
          <w:sz w:val="28"/>
          <w:szCs w:val="28"/>
        </w:rPr>
        <w:t xml:space="preserve"> напоминает о том, что с 1 октября 2019 года утверждена новая форма документа, подтверждающего регистрацию в системе персонифицированного учета. Теперь вместо зеленой карточки с номером индивидуального лицевого счета жители региона получают документ, который можно предоставить по месту требования как в бумажном (в формате А</w:t>
      </w:r>
      <w:proofErr w:type="gramStart"/>
      <w:r w:rsidR="00D61AE4" w:rsidRPr="00141A30">
        <w:rPr>
          <w:sz w:val="28"/>
          <w:szCs w:val="28"/>
        </w:rPr>
        <w:t>4</w:t>
      </w:r>
      <w:proofErr w:type="gramEnd"/>
      <w:r w:rsidR="00D61AE4" w:rsidRPr="00141A30">
        <w:rPr>
          <w:sz w:val="28"/>
          <w:szCs w:val="28"/>
        </w:rPr>
        <w:t>), так и в электронном виде (в формате .</w:t>
      </w:r>
      <w:proofErr w:type="spellStart"/>
      <w:r w:rsidR="00D61AE4" w:rsidRPr="00141A30">
        <w:rPr>
          <w:sz w:val="28"/>
          <w:szCs w:val="28"/>
        </w:rPr>
        <w:t>pdf</w:t>
      </w:r>
      <w:proofErr w:type="spellEnd"/>
      <w:r w:rsidR="00D61AE4" w:rsidRPr="00141A30">
        <w:rPr>
          <w:sz w:val="28"/>
          <w:szCs w:val="28"/>
        </w:rPr>
        <w:t>).</w:t>
      </w:r>
    </w:p>
    <w:p w:rsidR="00D1777D" w:rsidRPr="00141A30" w:rsidRDefault="00D61AE4" w:rsidP="00141A30">
      <w:pPr>
        <w:pStyle w:val="af"/>
        <w:ind w:firstLine="708"/>
        <w:contextualSpacing/>
        <w:jc w:val="both"/>
        <w:rPr>
          <w:sz w:val="28"/>
          <w:szCs w:val="28"/>
        </w:rPr>
      </w:pPr>
      <w:r w:rsidRPr="00141A30">
        <w:rPr>
          <w:sz w:val="28"/>
          <w:szCs w:val="28"/>
        </w:rPr>
        <w:t>В документе, как и прежде, указываются все анкетные данные зарегистрированного лица, страховой номер лицевого счета, а также дата регистрации в системе индивидуального (персонифицированного) учета. При этом документ имеет ту же силу, что и документ, выданный в виде «зеленой карточки».</w:t>
      </w:r>
    </w:p>
    <w:p w:rsidR="00D1777D" w:rsidRPr="00141A30" w:rsidRDefault="00D61AE4" w:rsidP="00D1777D">
      <w:pPr>
        <w:pStyle w:val="af"/>
        <w:ind w:firstLine="708"/>
        <w:contextualSpacing/>
        <w:jc w:val="both"/>
        <w:rPr>
          <w:sz w:val="28"/>
          <w:szCs w:val="28"/>
        </w:rPr>
      </w:pPr>
      <w:r w:rsidRPr="00141A30">
        <w:rPr>
          <w:sz w:val="28"/>
          <w:szCs w:val="28"/>
        </w:rPr>
        <w:t xml:space="preserve">Как и раньше, документ будет выдаваться в клиентских службах Пенсионного фонда и в Многофункциональных центрах. Узнать свой СНИЛС можно в Личном кабинете гражданина на сайте Пенсионного фонда (необходима регистрация на портале </w:t>
      </w:r>
      <w:proofErr w:type="spellStart"/>
      <w:r w:rsidRPr="00141A30">
        <w:rPr>
          <w:sz w:val="28"/>
          <w:szCs w:val="28"/>
        </w:rPr>
        <w:t>Госуслуг</w:t>
      </w:r>
      <w:proofErr w:type="spellEnd"/>
      <w:r w:rsidRPr="00141A30">
        <w:rPr>
          <w:sz w:val="28"/>
          <w:szCs w:val="28"/>
        </w:rPr>
        <w:t>).</w:t>
      </w:r>
    </w:p>
    <w:p w:rsidR="00D61AE4" w:rsidRPr="00141A30" w:rsidRDefault="00D61AE4" w:rsidP="00D1777D">
      <w:pPr>
        <w:pStyle w:val="af"/>
        <w:ind w:firstLine="708"/>
        <w:contextualSpacing/>
        <w:jc w:val="both"/>
        <w:rPr>
          <w:sz w:val="28"/>
          <w:szCs w:val="28"/>
        </w:rPr>
      </w:pPr>
      <w:r w:rsidRPr="00141A30">
        <w:rPr>
          <w:sz w:val="28"/>
          <w:szCs w:val="28"/>
        </w:rPr>
        <w:t>На формирование пенсионных прав новый формат регистрации в системе обязательного пенсионного страхования никак не повлияет.</w:t>
      </w:r>
    </w:p>
    <w:p w:rsidR="00D61AE4" w:rsidRPr="00141A30" w:rsidRDefault="00D61AE4" w:rsidP="00830608">
      <w:pPr>
        <w:pStyle w:val="af"/>
        <w:contextualSpacing/>
        <w:jc w:val="both"/>
        <w:rPr>
          <w:sz w:val="28"/>
          <w:szCs w:val="28"/>
        </w:rPr>
      </w:pPr>
      <w:r w:rsidRPr="00141A30">
        <w:rPr>
          <w:sz w:val="28"/>
          <w:szCs w:val="28"/>
        </w:rPr>
        <w:t> </w:t>
      </w:r>
    </w:p>
    <w:p w:rsidR="00D61AE4" w:rsidRPr="00141A30" w:rsidRDefault="00D61AE4" w:rsidP="00830608">
      <w:pPr>
        <w:pStyle w:val="af"/>
        <w:contextualSpacing/>
        <w:jc w:val="both"/>
        <w:rPr>
          <w:sz w:val="28"/>
          <w:szCs w:val="28"/>
        </w:rPr>
      </w:pPr>
      <w:r w:rsidRPr="00141A30">
        <w:rPr>
          <w:rStyle w:val="a6"/>
          <w:sz w:val="28"/>
          <w:szCs w:val="28"/>
        </w:rPr>
        <w:t>ВАЖНО!</w:t>
      </w:r>
      <w:r w:rsidRPr="00141A30">
        <w:rPr>
          <w:sz w:val="28"/>
          <w:szCs w:val="28"/>
        </w:rPr>
        <w:t> </w:t>
      </w:r>
    </w:p>
    <w:p w:rsidR="00D61AE4" w:rsidRPr="00141A30" w:rsidRDefault="00D61AE4" w:rsidP="00D1777D">
      <w:pPr>
        <w:pStyle w:val="af"/>
        <w:ind w:firstLine="708"/>
        <w:contextualSpacing/>
        <w:jc w:val="both"/>
        <w:rPr>
          <w:sz w:val="28"/>
          <w:szCs w:val="28"/>
        </w:rPr>
      </w:pPr>
      <w:r w:rsidRPr="00141A30">
        <w:rPr>
          <w:sz w:val="28"/>
          <w:szCs w:val="28"/>
        </w:rPr>
        <w:t>При получении документа, подтверждающего регистрацию в системе индивидуального (персонифицированного) учета,  необходимо внимательно проверить анкетные данные, содержащиеся в нем. В случае обнаружения ошибок, сразу же сообщить об этом специалисту, выдавшему зарегистрированному лицу документ, подтверждающий регистрацию.</w:t>
      </w:r>
    </w:p>
    <w:p w:rsidR="00D1777D" w:rsidRPr="00141A30" w:rsidRDefault="00D61AE4" w:rsidP="00830608">
      <w:pPr>
        <w:pStyle w:val="af"/>
        <w:contextualSpacing/>
        <w:jc w:val="both"/>
        <w:rPr>
          <w:sz w:val="28"/>
          <w:szCs w:val="28"/>
        </w:rPr>
      </w:pPr>
      <w:r w:rsidRPr="00141A30">
        <w:rPr>
          <w:sz w:val="28"/>
          <w:szCs w:val="28"/>
        </w:rPr>
        <w:t> </w:t>
      </w:r>
      <w:r w:rsidR="00D1777D" w:rsidRPr="00141A30">
        <w:rPr>
          <w:sz w:val="28"/>
          <w:szCs w:val="28"/>
        </w:rPr>
        <w:tab/>
      </w:r>
    </w:p>
    <w:p w:rsidR="00D61AE4" w:rsidRPr="00141A30" w:rsidRDefault="00D61AE4" w:rsidP="00D1777D">
      <w:pPr>
        <w:pStyle w:val="af"/>
        <w:ind w:firstLine="708"/>
        <w:contextualSpacing/>
        <w:jc w:val="both"/>
        <w:rPr>
          <w:sz w:val="28"/>
          <w:szCs w:val="28"/>
        </w:rPr>
      </w:pPr>
      <w:r w:rsidRPr="00141A30">
        <w:rPr>
          <w:sz w:val="28"/>
          <w:szCs w:val="28"/>
        </w:rPr>
        <w:t>Ситуация, когда у зарегистрированного  лица находится документ, подтверждающий регистрацию, содержащий неверные анкетные данные может привести к проблемам при назначении пенсии, выплате материнского семейного капитала, а также при представлении работодателем отчетности как в ПФР, так и в ФНС.</w:t>
      </w:r>
    </w:p>
    <w:p w:rsidR="00D61AE4" w:rsidRPr="00141A30" w:rsidRDefault="00D61AE4" w:rsidP="00D61AE4">
      <w:pPr>
        <w:pStyle w:val="af"/>
        <w:rPr>
          <w:sz w:val="28"/>
          <w:szCs w:val="28"/>
        </w:rPr>
      </w:pPr>
      <w:r w:rsidRPr="00141A30">
        <w:rPr>
          <w:sz w:val="28"/>
          <w:szCs w:val="28"/>
        </w:rPr>
        <w:t> </w:t>
      </w:r>
    </w:p>
    <w:p w:rsidR="00D1777D" w:rsidRPr="00141A30" w:rsidRDefault="00D1777D" w:rsidP="00D61AE4">
      <w:pPr>
        <w:pStyle w:val="af"/>
        <w:rPr>
          <w:sz w:val="28"/>
          <w:szCs w:val="28"/>
        </w:rPr>
      </w:pPr>
      <w:r w:rsidRPr="00141A30">
        <w:rPr>
          <w:sz w:val="28"/>
          <w:szCs w:val="28"/>
        </w:rPr>
        <w:tab/>
        <w:t>Справки по телефону: 38(241)2-31-95.</w:t>
      </w:r>
    </w:p>
    <w:p w:rsidR="00681987" w:rsidRDefault="00681987" w:rsidP="00812030">
      <w:pPr>
        <w:pStyle w:val="af"/>
        <w:pBdr>
          <w:bottom w:val="single" w:sz="12" w:space="1" w:color="auto"/>
        </w:pBdr>
        <w:spacing w:line="300" w:lineRule="atLeast"/>
        <w:ind w:firstLine="360"/>
        <w:contextualSpacing/>
        <w:jc w:val="both"/>
      </w:pPr>
    </w:p>
    <w:p w:rsidR="00B04B43" w:rsidRDefault="00B04B43" w:rsidP="00B04B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B04B43" w:rsidRPr="00C102B6" w:rsidRDefault="00B04B43" w:rsidP="00B04B43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B04B43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B04B43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B04B43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admin009@080.pfr.ru</w:t>
      </w:r>
    </w:p>
    <w:sectPr w:rsidR="00B04B43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4B7D72"/>
    <w:multiLevelType w:val="hybridMultilevel"/>
    <w:tmpl w:val="B9520F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C52190F"/>
    <w:multiLevelType w:val="hybridMultilevel"/>
    <w:tmpl w:val="F0B861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81F06"/>
    <w:rsid w:val="00093A72"/>
    <w:rsid w:val="000C3C64"/>
    <w:rsid w:val="000C5E52"/>
    <w:rsid w:val="000C62BF"/>
    <w:rsid w:val="000C734D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220"/>
    <w:rsid w:val="00141A30"/>
    <w:rsid w:val="0014475E"/>
    <w:rsid w:val="00151A8E"/>
    <w:rsid w:val="00156BA5"/>
    <w:rsid w:val="00164C96"/>
    <w:rsid w:val="00164F22"/>
    <w:rsid w:val="00171B4B"/>
    <w:rsid w:val="00172BC5"/>
    <w:rsid w:val="00175749"/>
    <w:rsid w:val="00182D1C"/>
    <w:rsid w:val="001859BF"/>
    <w:rsid w:val="00185F35"/>
    <w:rsid w:val="00192A40"/>
    <w:rsid w:val="001A2308"/>
    <w:rsid w:val="001A4C6C"/>
    <w:rsid w:val="001B23D2"/>
    <w:rsid w:val="001C5715"/>
    <w:rsid w:val="001D668D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779AF"/>
    <w:rsid w:val="0028210A"/>
    <w:rsid w:val="00293BAE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5169"/>
    <w:rsid w:val="00303BE4"/>
    <w:rsid w:val="00304C9A"/>
    <w:rsid w:val="00310B7C"/>
    <w:rsid w:val="00312232"/>
    <w:rsid w:val="00331515"/>
    <w:rsid w:val="00341491"/>
    <w:rsid w:val="00350907"/>
    <w:rsid w:val="003541A9"/>
    <w:rsid w:val="00360E5A"/>
    <w:rsid w:val="00367EE6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68D"/>
    <w:rsid w:val="003C7E15"/>
    <w:rsid w:val="003D7F8F"/>
    <w:rsid w:val="003E5DE0"/>
    <w:rsid w:val="003E70AF"/>
    <w:rsid w:val="003F26B6"/>
    <w:rsid w:val="003F4FCB"/>
    <w:rsid w:val="003F72E2"/>
    <w:rsid w:val="00405E04"/>
    <w:rsid w:val="00407EEA"/>
    <w:rsid w:val="00411827"/>
    <w:rsid w:val="004234FF"/>
    <w:rsid w:val="00431B73"/>
    <w:rsid w:val="00437FBC"/>
    <w:rsid w:val="004466A4"/>
    <w:rsid w:val="004472CA"/>
    <w:rsid w:val="0044742B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6C05"/>
    <w:rsid w:val="004D0567"/>
    <w:rsid w:val="004E39ED"/>
    <w:rsid w:val="004E43D6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B5B3E"/>
    <w:rsid w:val="005B5B41"/>
    <w:rsid w:val="005B76F4"/>
    <w:rsid w:val="005C260B"/>
    <w:rsid w:val="005C7169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6D1B"/>
    <w:rsid w:val="00681987"/>
    <w:rsid w:val="00686793"/>
    <w:rsid w:val="00690563"/>
    <w:rsid w:val="00691CF5"/>
    <w:rsid w:val="006B49D8"/>
    <w:rsid w:val="006B745D"/>
    <w:rsid w:val="006C23C7"/>
    <w:rsid w:val="006C5BBD"/>
    <w:rsid w:val="006C5D5C"/>
    <w:rsid w:val="006D4E87"/>
    <w:rsid w:val="006E684F"/>
    <w:rsid w:val="006F33DF"/>
    <w:rsid w:val="006F52D0"/>
    <w:rsid w:val="00701790"/>
    <w:rsid w:val="0071594E"/>
    <w:rsid w:val="00732B76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A1D86"/>
    <w:rsid w:val="007B3C79"/>
    <w:rsid w:val="007B663A"/>
    <w:rsid w:val="007C0426"/>
    <w:rsid w:val="007C1E77"/>
    <w:rsid w:val="007C3566"/>
    <w:rsid w:val="007D27C8"/>
    <w:rsid w:val="007D6DFD"/>
    <w:rsid w:val="00802F58"/>
    <w:rsid w:val="00806B37"/>
    <w:rsid w:val="00811D2E"/>
    <w:rsid w:val="00812030"/>
    <w:rsid w:val="00816DF2"/>
    <w:rsid w:val="00830608"/>
    <w:rsid w:val="00843AF7"/>
    <w:rsid w:val="00851D8A"/>
    <w:rsid w:val="00854C62"/>
    <w:rsid w:val="00857A28"/>
    <w:rsid w:val="008642DA"/>
    <w:rsid w:val="00875199"/>
    <w:rsid w:val="00877DF5"/>
    <w:rsid w:val="00881D3A"/>
    <w:rsid w:val="008A5659"/>
    <w:rsid w:val="008B1C8C"/>
    <w:rsid w:val="008B1FA2"/>
    <w:rsid w:val="008C2076"/>
    <w:rsid w:val="008C3C1D"/>
    <w:rsid w:val="008C60B4"/>
    <w:rsid w:val="008D1C04"/>
    <w:rsid w:val="008D5B5B"/>
    <w:rsid w:val="008D79D9"/>
    <w:rsid w:val="008D7F0E"/>
    <w:rsid w:val="008E7C6A"/>
    <w:rsid w:val="00904F10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A45EF"/>
    <w:rsid w:val="009C0EA3"/>
    <w:rsid w:val="009C4A2F"/>
    <w:rsid w:val="009C6CDF"/>
    <w:rsid w:val="009D5F97"/>
    <w:rsid w:val="009D74F6"/>
    <w:rsid w:val="009E1E67"/>
    <w:rsid w:val="009E6775"/>
    <w:rsid w:val="009E6F36"/>
    <w:rsid w:val="00A07DD2"/>
    <w:rsid w:val="00A108FE"/>
    <w:rsid w:val="00A15EF7"/>
    <w:rsid w:val="00A20713"/>
    <w:rsid w:val="00A2348A"/>
    <w:rsid w:val="00A26B6E"/>
    <w:rsid w:val="00A3644B"/>
    <w:rsid w:val="00A40F73"/>
    <w:rsid w:val="00A50034"/>
    <w:rsid w:val="00A618FA"/>
    <w:rsid w:val="00A74C9F"/>
    <w:rsid w:val="00A805B4"/>
    <w:rsid w:val="00A80E33"/>
    <w:rsid w:val="00A843D2"/>
    <w:rsid w:val="00A92960"/>
    <w:rsid w:val="00A9312B"/>
    <w:rsid w:val="00AB0C29"/>
    <w:rsid w:val="00AE4CF0"/>
    <w:rsid w:val="00AE6437"/>
    <w:rsid w:val="00AF330F"/>
    <w:rsid w:val="00AF361D"/>
    <w:rsid w:val="00B011AB"/>
    <w:rsid w:val="00B01733"/>
    <w:rsid w:val="00B04B43"/>
    <w:rsid w:val="00B1098F"/>
    <w:rsid w:val="00B15C07"/>
    <w:rsid w:val="00B272B2"/>
    <w:rsid w:val="00B4197B"/>
    <w:rsid w:val="00B46796"/>
    <w:rsid w:val="00B52045"/>
    <w:rsid w:val="00B57B66"/>
    <w:rsid w:val="00B94192"/>
    <w:rsid w:val="00BB040C"/>
    <w:rsid w:val="00BB133F"/>
    <w:rsid w:val="00BB64F3"/>
    <w:rsid w:val="00BC4813"/>
    <w:rsid w:val="00BD49DA"/>
    <w:rsid w:val="00BE24B9"/>
    <w:rsid w:val="00BF1887"/>
    <w:rsid w:val="00BF2E6E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45D0"/>
    <w:rsid w:val="00CD35DF"/>
    <w:rsid w:val="00CF1018"/>
    <w:rsid w:val="00CF4FF5"/>
    <w:rsid w:val="00CF6D03"/>
    <w:rsid w:val="00D06C1E"/>
    <w:rsid w:val="00D075BF"/>
    <w:rsid w:val="00D1777D"/>
    <w:rsid w:val="00D307E0"/>
    <w:rsid w:val="00D311B5"/>
    <w:rsid w:val="00D36605"/>
    <w:rsid w:val="00D37305"/>
    <w:rsid w:val="00D61AE4"/>
    <w:rsid w:val="00D62D0B"/>
    <w:rsid w:val="00D67EB9"/>
    <w:rsid w:val="00D77677"/>
    <w:rsid w:val="00D97D5F"/>
    <w:rsid w:val="00DA0054"/>
    <w:rsid w:val="00DA5D29"/>
    <w:rsid w:val="00DA687D"/>
    <w:rsid w:val="00DA7557"/>
    <w:rsid w:val="00DB06D1"/>
    <w:rsid w:val="00DE1210"/>
    <w:rsid w:val="00DE3CDD"/>
    <w:rsid w:val="00DF19E0"/>
    <w:rsid w:val="00DF1D43"/>
    <w:rsid w:val="00E0177E"/>
    <w:rsid w:val="00E05E3A"/>
    <w:rsid w:val="00E10D43"/>
    <w:rsid w:val="00E145B0"/>
    <w:rsid w:val="00E20586"/>
    <w:rsid w:val="00E2326A"/>
    <w:rsid w:val="00E24A41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31DEC"/>
    <w:rsid w:val="00F4547D"/>
    <w:rsid w:val="00F4711E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C683E"/>
    <w:rsid w:val="00FD0F99"/>
    <w:rsid w:val="00FE7176"/>
    <w:rsid w:val="00FF323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08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848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6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16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667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200</TotalTime>
  <Pages>1</Pages>
  <Words>305</Words>
  <Characters>1741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6</cp:revision>
  <cp:lastPrinted>2019-10-09T09:05:00Z</cp:lastPrinted>
  <dcterms:created xsi:type="dcterms:W3CDTF">2019-10-08T02:42:00Z</dcterms:created>
  <dcterms:modified xsi:type="dcterms:W3CDTF">2019-10-09T09:05:00Z</dcterms:modified>
</cp:coreProperties>
</file>