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20BB5" w:rsidRDefault="00F20BB5" w:rsidP="00F20BB5">
      <w:pPr>
        <w:pStyle w:val="1"/>
        <w:ind w:left="431" w:hanging="431"/>
        <w:contextualSpacing/>
        <w:jc w:val="center"/>
        <w:rPr>
          <w:i/>
          <w:u w:val="single"/>
        </w:rPr>
      </w:pPr>
      <w:r w:rsidRPr="00F20BB5">
        <w:rPr>
          <w:i/>
          <w:u w:val="single"/>
        </w:rPr>
        <w:t xml:space="preserve">По десять тысяч рублей выплатит Пенсионный фонд </w:t>
      </w:r>
    </w:p>
    <w:p w:rsidR="00F20BB5" w:rsidRPr="00F20BB5" w:rsidRDefault="00F20BB5" w:rsidP="00F20BB5">
      <w:pPr>
        <w:pStyle w:val="1"/>
        <w:ind w:left="431" w:hanging="431"/>
        <w:contextualSpacing/>
        <w:jc w:val="center"/>
        <w:rPr>
          <w:i/>
          <w:u w:val="single"/>
        </w:rPr>
      </w:pPr>
      <w:r w:rsidRPr="00F20BB5">
        <w:rPr>
          <w:i/>
          <w:u w:val="single"/>
        </w:rPr>
        <w:t>инвалидам и участникам Великой Отечественной войны</w:t>
      </w:r>
    </w:p>
    <w:p w:rsidR="00F20BB5" w:rsidRDefault="00F20BB5" w:rsidP="00F20BB5">
      <w:pPr>
        <w:pStyle w:val="3"/>
        <w:rPr>
          <w:sz w:val="16"/>
          <w:szCs w:val="16"/>
        </w:rPr>
      </w:pPr>
      <w:r w:rsidRPr="00F20BB5">
        <w:rPr>
          <w:sz w:val="16"/>
          <w:szCs w:val="16"/>
        </w:rPr>
        <w:t>29 апреля 2019</w:t>
      </w:r>
    </w:p>
    <w:p w:rsidR="00F20BB5" w:rsidRPr="00F20BB5" w:rsidRDefault="00F20BB5" w:rsidP="00F20BB5">
      <w:pPr>
        <w:pStyle w:val="3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</w:t>
      </w:r>
      <w:r>
        <w:rPr>
          <w:noProof/>
          <w:sz w:val="16"/>
          <w:szCs w:val="16"/>
          <w:lang w:eastAsia="ru-RU"/>
        </w:rPr>
        <w:drawing>
          <wp:inline distT="0" distB="0" distL="0" distR="0">
            <wp:extent cx="3224074" cy="2390775"/>
            <wp:effectExtent l="19050" t="0" r="0" b="0"/>
            <wp:docPr id="3" name="Рисунок 1" descr="C:\Users\Public\Pictures\ветераны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ublic\Pictures\ветераны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074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0BB5" w:rsidRPr="00F20BB5" w:rsidRDefault="00F20BB5" w:rsidP="00F20BB5">
      <w:pPr>
        <w:pStyle w:val="af"/>
        <w:ind w:firstLine="708"/>
        <w:jc w:val="both"/>
        <w:rPr>
          <w:sz w:val="28"/>
          <w:szCs w:val="28"/>
        </w:rPr>
      </w:pPr>
      <w:r w:rsidRPr="00F20BB5">
        <w:rPr>
          <w:sz w:val="28"/>
          <w:szCs w:val="28"/>
        </w:rPr>
        <w:t>Президент Владимир Путин подписал указ о ежегодных выплатах ветеранам Великой Отечественной войны 1941–1945 гг. По 10 тысяч рублей получат инвалиды и участники ВОВ, постоянно проживающие на территории России, Латвии, Литвы и Эстонии. Средства получат 256 Ветеранов Томской области.</w:t>
      </w:r>
    </w:p>
    <w:p w:rsidR="00F20BB5" w:rsidRPr="00F20BB5" w:rsidRDefault="00F20BB5" w:rsidP="00F20BB5">
      <w:pPr>
        <w:pStyle w:val="af"/>
        <w:ind w:firstLine="708"/>
        <w:jc w:val="both"/>
        <w:rPr>
          <w:sz w:val="28"/>
          <w:szCs w:val="28"/>
        </w:rPr>
      </w:pPr>
      <w:r w:rsidRPr="00F20BB5">
        <w:rPr>
          <w:sz w:val="28"/>
          <w:szCs w:val="28"/>
        </w:rPr>
        <w:t>Важно, что с этого года ветераны Великой Отечественной войны будут ежегодно по случаю Дня Победы получать выплаты по 10 тысяч рублей. Ранее подобные выплаты были единовременными.</w:t>
      </w:r>
    </w:p>
    <w:p w:rsidR="00F20BB5" w:rsidRPr="00F20BB5" w:rsidRDefault="00F20BB5" w:rsidP="00F20BB5">
      <w:pPr>
        <w:pStyle w:val="af"/>
        <w:ind w:firstLine="708"/>
        <w:jc w:val="both"/>
        <w:rPr>
          <w:sz w:val="28"/>
          <w:szCs w:val="28"/>
        </w:rPr>
      </w:pPr>
      <w:r w:rsidRPr="00F20BB5">
        <w:rPr>
          <w:sz w:val="28"/>
          <w:szCs w:val="28"/>
        </w:rPr>
        <w:t>В Отделении Пенсионного фонда по Томской области уже проведена вся необходимая предварительная работа, связанная с подготовкой списков получателей и организацией выплаты.</w:t>
      </w:r>
    </w:p>
    <w:p w:rsidR="00F20BB5" w:rsidRPr="00F20BB5" w:rsidRDefault="00F20BB5" w:rsidP="00F20BB5">
      <w:pPr>
        <w:pStyle w:val="af"/>
        <w:ind w:firstLine="708"/>
        <w:jc w:val="both"/>
        <w:rPr>
          <w:sz w:val="28"/>
          <w:szCs w:val="28"/>
        </w:rPr>
      </w:pPr>
      <w:r w:rsidRPr="00F20BB5">
        <w:rPr>
          <w:sz w:val="28"/>
          <w:szCs w:val="28"/>
        </w:rPr>
        <w:t>Средства будут доставляться инвалидам и участникам Великой Отечественной войны 1941–1945 гг. в течение мая 2019 года отдельно от других пенсионных и социальных выплат.</w:t>
      </w:r>
    </w:p>
    <w:p w:rsidR="005A5F15" w:rsidRPr="00C11FC1" w:rsidRDefault="00F20BB5" w:rsidP="00F20BB5">
      <w:pPr>
        <w:pStyle w:val="af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F20BB5">
        <w:rPr>
          <w:sz w:val="28"/>
          <w:szCs w:val="28"/>
        </w:rPr>
        <w:t xml:space="preserve">Специально обращаться в Пенсионный фонд для получения выплаты не надо, она будет осуществляться в </w:t>
      </w:r>
      <w:proofErr w:type="spellStart"/>
      <w:r w:rsidRPr="00F20BB5">
        <w:rPr>
          <w:sz w:val="28"/>
          <w:szCs w:val="28"/>
        </w:rPr>
        <w:t>беззаявительном</w:t>
      </w:r>
      <w:proofErr w:type="spellEnd"/>
      <w:r w:rsidRPr="00F20BB5">
        <w:rPr>
          <w:sz w:val="28"/>
          <w:szCs w:val="28"/>
        </w:rPr>
        <w:t xml:space="preserve"> порядке на основании данных ПФР.</w:t>
      </w:r>
      <w:r w:rsidR="00F475EE">
        <w:rPr>
          <w:rStyle w:val="a6"/>
        </w:rPr>
        <w:t> 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0762D6" w:rsidRPr="00F20BB5">
        <w:rPr>
          <w:sz w:val="28"/>
          <w:szCs w:val="28"/>
        </w:rPr>
        <w:t>Дополнительную информацию можно узнать по телефону: 38(241)</w:t>
      </w:r>
      <w:r w:rsidR="005A5F15" w:rsidRPr="00F20BB5">
        <w:rPr>
          <w:sz w:val="28"/>
          <w:szCs w:val="28"/>
        </w:rPr>
        <w:t xml:space="preserve"> 2-47-85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E683D"/>
    <w:rsid w:val="004E7C5D"/>
    <w:rsid w:val="005007E1"/>
    <w:rsid w:val="0052085D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6444C"/>
    <w:rsid w:val="00F70A5D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209</Words>
  <Characters>1195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1402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2018-04-10T03:31:00Z</cp:lastPrinted>
  <dcterms:created xsi:type="dcterms:W3CDTF">2019-04-29T04:32:00Z</dcterms:created>
  <dcterms:modified xsi:type="dcterms:W3CDTF">2019-04-29T07:20:00Z</dcterms:modified>
</cp:coreProperties>
</file>