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7567A7" w:rsidRPr="00494FFD" w:rsidRDefault="007567A7" w:rsidP="00494FFD">
      <w:pPr>
        <w:pStyle w:val="1"/>
        <w:jc w:val="center"/>
        <w:rPr>
          <w:i/>
          <w:u w:val="single"/>
        </w:rPr>
      </w:pPr>
      <w:r w:rsidRPr="00494FFD">
        <w:rPr>
          <w:i/>
          <w:u w:val="single"/>
        </w:rPr>
        <w:t>Ежемесячная выплата из средств материнского капитала</w:t>
      </w:r>
    </w:p>
    <w:p w:rsidR="007567A7" w:rsidRPr="00494FFD" w:rsidRDefault="007567A7" w:rsidP="007567A7">
      <w:pPr>
        <w:pStyle w:val="3"/>
        <w:rPr>
          <w:sz w:val="16"/>
          <w:szCs w:val="16"/>
        </w:rPr>
      </w:pPr>
      <w:r w:rsidRPr="00494FFD">
        <w:rPr>
          <w:sz w:val="16"/>
          <w:szCs w:val="16"/>
        </w:rPr>
        <w:t>03 июля 2019</w:t>
      </w:r>
    </w:p>
    <w:p w:rsidR="007567A7" w:rsidRPr="00494FFD" w:rsidRDefault="007567A7" w:rsidP="00494FFD">
      <w:pPr>
        <w:pStyle w:val="af"/>
        <w:ind w:firstLine="708"/>
        <w:jc w:val="both"/>
        <w:rPr>
          <w:sz w:val="28"/>
          <w:szCs w:val="28"/>
        </w:rPr>
      </w:pPr>
      <w:r w:rsidRPr="00494FFD">
        <w:rPr>
          <w:sz w:val="28"/>
          <w:szCs w:val="28"/>
        </w:rPr>
        <w:t xml:space="preserve">Родители малышей, родившихся в </w:t>
      </w:r>
      <w:r w:rsidR="00494FFD">
        <w:rPr>
          <w:sz w:val="28"/>
          <w:szCs w:val="28"/>
        </w:rPr>
        <w:t>янва</w:t>
      </w:r>
      <w:r w:rsidRPr="00494FFD">
        <w:rPr>
          <w:sz w:val="28"/>
          <w:szCs w:val="28"/>
        </w:rPr>
        <w:t>ре 201</w:t>
      </w:r>
      <w:r w:rsidR="00494FFD">
        <w:rPr>
          <w:sz w:val="28"/>
          <w:szCs w:val="28"/>
        </w:rPr>
        <w:t>9</w:t>
      </w:r>
      <w:r w:rsidRPr="00494FFD">
        <w:rPr>
          <w:sz w:val="28"/>
          <w:szCs w:val="28"/>
        </w:rPr>
        <w:t xml:space="preserve"> года, могут получить ежемесячную выплату из средств материнского капитала сразу за полгода. Общая сумма составит 69 438 рублей.</w:t>
      </w:r>
    </w:p>
    <w:p w:rsidR="007567A7" w:rsidRPr="00494FFD" w:rsidRDefault="007567A7" w:rsidP="00494FFD">
      <w:pPr>
        <w:pStyle w:val="af"/>
        <w:ind w:firstLine="708"/>
        <w:jc w:val="both"/>
        <w:rPr>
          <w:sz w:val="28"/>
          <w:szCs w:val="28"/>
        </w:rPr>
      </w:pPr>
      <w:r w:rsidRPr="00494FFD">
        <w:rPr>
          <w:rStyle w:val="a5"/>
          <w:sz w:val="28"/>
          <w:szCs w:val="28"/>
        </w:rPr>
        <w:t xml:space="preserve">- Если в Вашей семье второй ребенок родился в </w:t>
      </w:r>
      <w:r w:rsidR="00494FFD">
        <w:rPr>
          <w:rStyle w:val="a5"/>
          <w:sz w:val="28"/>
          <w:szCs w:val="28"/>
        </w:rPr>
        <w:t>янва</w:t>
      </w:r>
      <w:r w:rsidRPr="00494FFD">
        <w:rPr>
          <w:rStyle w:val="a5"/>
          <w:sz w:val="28"/>
          <w:szCs w:val="28"/>
        </w:rPr>
        <w:t>ре 201</w:t>
      </w:r>
      <w:r w:rsidR="00494FFD">
        <w:rPr>
          <w:rStyle w:val="a5"/>
          <w:sz w:val="28"/>
          <w:szCs w:val="28"/>
        </w:rPr>
        <w:t>9</w:t>
      </w:r>
      <w:r w:rsidRPr="00494FFD">
        <w:rPr>
          <w:rStyle w:val="a5"/>
          <w:sz w:val="28"/>
          <w:szCs w:val="28"/>
        </w:rPr>
        <w:t xml:space="preserve"> года, то ию</w:t>
      </w:r>
      <w:r w:rsidR="00494FFD">
        <w:rPr>
          <w:rStyle w:val="a5"/>
          <w:sz w:val="28"/>
          <w:szCs w:val="28"/>
        </w:rPr>
        <w:t>л</w:t>
      </w:r>
      <w:r w:rsidRPr="00494FFD">
        <w:rPr>
          <w:rStyle w:val="a5"/>
          <w:sz w:val="28"/>
          <w:szCs w:val="28"/>
        </w:rPr>
        <w:t xml:space="preserve">ь 2019 года - заключительный месяц, чтобы подать заявление и получать выплату </w:t>
      </w:r>
      <w:proofErr w:type="gramStart"/>
      <w:r w:rsidRPr="00494FFD">
        <w:rPr>
          <w:rStyle w:val="a5"/>
          <w:sz w:val="28"/>
          <w:szCs w:val="28"/>
        </w:rPr>
        <w:t>с даты рождения</w:t>
      </w:r>
      <w:proofErr w:type="gramEnd"/>
      <w:r w:rsidRPr="00494FFD">
        <w:rPr>
          <w:rStyle w:val="a5"/>
          <w:sz w:val="28"/>
          <w:szCs w:val="28"/>
        </w:rPr>
        <w:t xml:space="preserve"> ребенка, - пояснила заместитель управляющего ОПФР по Томской области Ольга </w:t>
      </w:r>
      <w:proofErr w:type="spellStart"/>
      <w:r w:rsidRPr="00494FFD">
        <w:rPr>
          <w:rStyle w:val="a5"/>
          <w:sz w:val="28"/>
          <w:szCs w:val="28"/>
        </w:rPr>
        <w:t>Петрухина</w:t>
      </w:r>
      <w:proofErr w:type="spellEnd"/>
      <w:r w:rsidRPr="00494FFD">
        <w:rPr>
          <w:rStyle w:val="a5"/>
          <w:sz w:val="28"/>
          <w:szCs w:val="28"/>
        </w:rPr>
        <w:t xml:space="preserve">. - Если вы успеете обратиться до исполнения ребенку 6 месяцев, то средства будут выплачены сразу за полгода. Общая сумма при этом превысит 69 тысяч рублей. Если заявление будет представлено позднее, выплату назначат </w:t>
      </w:r>
      <w:proofErr w:type="gramStart"/>
      <w:r w:rsidRPr="00494FFD">
        <w:rPr>
          <w:rStyle w:val="a5"/>
          <w:sz w:val="28"/>
          <w:szCs w:val="28"/>
        </w:rPr>
        <w:t>с даты</w:t>
      </w:r>
      <w:proofErr w:type="gramEnd"/>
      <w:r w:rsidRPr="00494FFD">
        <w:rPr>
          <w:rStyle w:val="a5"/>
          <w:sz w:val="28"/>
          <w:szCs w:val="28"/>
        </w:rPr>
        <w:t xml:space="preserve"> его подачи, - подчеркнула она.</w:t>
      </w:r>
    </w:p>
    <w:p w:rsidR="007567A7" w:rsidRPr="00494FFD" w:rsidRDefault="007567A7" w:rsidP="00494FFD">
      <w:pPr>
        <w:pStyle w:val="af"/>
        <w:ind w:firstLine="708"/>
        <w:jc w:val="both"/>
        <w:rPr>
          <w:sz w:val="28"/>
          <w:szCs w:val="28"/>
        </w:rPr>
      </w:pPr>
      <w:r w:rsidRPr="00494FFD">
        <w:rPr>
          <w:sz w:val="28"/>
          <w:szCs w:val="28"/>
        </w:rPr>
        <w:t>Напоминаем, что подать заявление на ежемесячную выплату из средств материнского семейного капитала (далее МСК) за рождение второго ребенка можно в любой клиентской службе или управлении Пенсионного фонда России независимо от места жительства семьи. Оформление безотносительно к месту регистрации, пребывания или фактического пребывания владельца сертификата на МСК также запущено в прошлом году через личный кабинет на сайте Пенсионного фонда России. Обратиться по данному вопросу можно также и в МФЦ.</w:t>
      </w:r>
    </w:p>
    <w:p w:rsidR="007567A7" w:rsidRPr="00494FFD" w:rsidRDefault="007567A7" w:rsidP="00494FFD">
      <w:pPr>
        <w:pStyle w:val="af"/>
        <w:ind w:firstLine="708"/>
        <w:jc w:val="both"/>
        <w:rPr>
          <w:sz w:val="28"/>
          <w:szCs w:val="28"/>
        </w:rPr>
      </w:pPr>
      <w:r w:rsidRPr="00494FFD">
        <w:rPr>
          <w:sz w:val="28"/>
          <w:szCs w:val="28"/>
        </w:rPr>
        <w:t>Размер ежемесячной выплаты зависит от региона и соответствует прожиточному минимуму ребенка в субъекте РФ за второй квартал прошлого года. В 2019 году размер выплаты в Томской области составляет 11 573 руб. в месяц.</w:t>
      </w:r>
    </w:p>
    <w:p w:rsidR="007567A7" w:rsidRPr="00494FFD" w:rsidRDefault="007567A7" w:rsidP="00494FFD">
      <w:pPr>
        <w:pStyle w:val="af"/>
        <w:jc w:val="both"/>
        <w:rPr>
          <w:sz w:val="28"/>
          <w:szCs w:val="28"/>
        </w:rPr>
      </w:pPr>
      <w:r w:rsidRPr="00494FFD">
        <w:rPr>
          <w:sz w:val="28"/>
          <w:szCs w:val="28"/>
        </w:rPr>
        <w:t> </w:t>
      </w:r>
    </w:p>
    <w:p w:rsidR="007567A7" w:rsidRPr="00494FFD" w:rsidRDefault="007567A7" w:rsidP="00494FFD">
      <w:pPr>
        <w:pStyle w:val="af"/>
        <w:ind w:firstLine="708"/>
        <w:jc w:val="both"/>
        <w:rPr>
          <w:sz w:val="28"/>
          <w:szCs w:val="28"/>
        </w:rPr>
      </w:pPr>
      <w:r w:rsidRPr="00494FFD">
        <w:rPr>
          <w:rStyle w:val="a6"/>
          <w:sz w:val="28"/>
          <w:szCs w:val="28"/>
        </w:rPr>
        <w:t xml:space="preserve">Для справки: В регионе по состоянию на 01 июня 2019 года принято 634 заявления на предоставление ежемесячной выплаты из средств МСК. На сегодняшний день этой мерой социальной поддержки государства пользуется 501 семья, проживающая в Томской области.  </w:t>
      </w:r>
    </w:p>
    <w:p w:rsidR="007567A7" w:rsidRDefault="007567A7" w:rsidP="007567A7">
      <w:pPr>
        <w:pStyle w:val="af"/>
      </w:pPr>
      <w:r>
        <w:t> </w:t>
      </w:r>
    </w:p>
    <w:p w:rsidR="001072D5" w:rsidRDefault="001072D5" w:rsidP="00127473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C102B6" w:rsidRDefault="00C102B6" w:rsidP="00654D3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3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E0326CA"/>
    <w:multiLevelType w:val="multilevel"/>
    <w:tmpl w:val="A24E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10D509F"/>
    <w:multiLevelType w:val="multilevel"/>
    <w:tmpl w:val="5F42E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1"/>
  </w:num>
  <w:num w:numId="3">
    <w:abstractNumId w:val="14"/>
  </w:num>
  <w:num w:numId="4">
    <w:abstractNumId w:val="6"/>
  </w:num>
  <w:num w:numId="5">
    <w:abstractNumId w:val="12"/>
  </w:num>
  <w:num w:numId="6">
    <w:abstractNumId w:val="3"/>
  </w:num>
  <w:num w:numId="7">
    <w:abstractNumId w:val="8"/>
  </w:num>
  <w:num w:numId="8">
    <w:abstractNumId w:val="5"/>
  </w:num>
  <w:num w:numId="9">
    <w:abstractNumId w:val="18"/>
  </w:num>
  <w:num w:numId="10">
    <w:abstractNumId w:val="2"/>
  </w:num>
  <w:num w:numId="11">
    <w:abstractNumId w:val="4"/>
  </w:num>
  <w:num w:numId="12">
    <w:abstractNumId w:val="13"/>
  </w:num>
  <w:num w:numId="13">
    <w:abstractNumId w:val="1"/>
  </w:num>
  <w:num w:numId="14">
    <w:abstractNumId w:val="7"/>
  </w:num>
  <w:num w:numId="15">
    <w:abstractNumId w:val="9"/>
  </w:num>
  <w:num w:numId="16">
    <w:abstractNumId w:val="10"/>
  </w:num>
  <w:num w:numId="17">
    <w:abstractNumId w:val="16"/>
  </w:num>
  <w:num w:numId="18">
    <w:abstractNumId w:val="15"/>
  </w:num>
  <w:num w:numId="19">
    <w:abstractNumId w:val="17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44FD4"/>
    <w:rsid w:val="00055636"/>
    <w:rsid w:val="0005707B"/>
    <w:rsid w:val="00062F00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072D5"/>
    <w:rsid w:val="00110AA1"/>
    <w:rsid w:val="001112F5"/>
    <w:rsid w:val="001124FD"/>
    <w:rsid w:val="0011419F"/>
    <w:rsid w:val="001246DF"/>
    <w:rsid w:val="00126B30"/>
    <w:rsid w:val="00127473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3FF9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411"/>
    <w:rsid w:val="001E4B68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E5E3C"/>
    <w:rsid w:val="002F266C"/>
    <w:rsid w:val="002F5169"/>
    <w:rsid w:val="002F66AB"/>
    <w:rsid w:val="00303BE4"/>
    <w:rsid w:val="00304C9A"/>
    <w:rsid w:val="003060AD"/>
    <w:rsid w:val="00310B7C"/>
    <w:rsid w:val="00312232"/>
    <w:rsid w:val="00323388"/>
    <w:rsid w:val="00327BB5"/>
    <w:rsid w:val="00331515"/>
    <w:rsid w:val="0034026E"/>
    <w:rsid w:val="003404C9"/>
    <w:rsid w:val="00350907"/>
    <w:rsid w:val="00351549"/>
    <w:rsid w:val="003541A9"/>
    <w:rsid w:val="00360E5A"/>
    <w:rsid w:val="0036734D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15A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4FFD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57A18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A38FA"/>
    <w:rsid w:val="006B49D8"/>
    <w:rsid w:val="006B745D"/>
    <w:rsid w:val="006C0A4D"/>
    <w:rsid w:val="006C0F13"/>
    <w:rsid w:val="006C1D73"/>
    <w:rsid w:val="006C23C7"/>
    <w:rsid w:val="006C38EB"/>
    <w:rsid w:val="006C5D5C"/>
    <w:rsid w:val="006D018B"/>
    <w:rsid w:val="006D4E87"/>
    <w:rsid w:val="006E05E0"/>
    <w:rsid w:val="006E662B"/>
    <w:rsid w:val="006E684F"/>
    <w:rsid w:val="006F33DF"/>
    <w:rsid w:val="006F52D0"/>
    <w:rsid w:val="00701790"/>
    <w:rsid w:val="00707BC7"/>
    <w:rsid w:val="00710250"/>
    <w:rsid w:val="00710403"/>
    <w:rsid w:val="00711D09"/>
    <w:rsid w:val="0071594E"/>
    <w:rsid w:val="00740DC9"/>
    <w:rsid w:val="007449DE"/>
    <w:rsid w:val="00751CE5"/>
    <w:rsid w:val="007567A7"/>
    <w:rsid w:val="0075697F"/>
    <w:rsid w:val="00765E09"/>
    <w:rsid w:val="0076669F"/>
    <w:rsid w:val="007705C8"/>
    <w:rsid w:val="007724AF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0A97"/>
    <w:rsid w:val="00802F58"/>
    <w:rsid w:val="00806B37"/>
    <w:rsid w:val="00811D2E"/>
    <w:rsid w:val="00816DF2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5659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0A4E"/>
    <w:rsid w:val="00BD49DA"/>
    <w:rsid w:val="00BE1627"/>
    <w:rsid w:val="00BE24B9"/>
    <w:rsid w:val="00BF2E6E"/>
    <w:rsid w:val="00BF6900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871CF"/>
    <w:rsid w:val="00C9608A"/>
    <w:rsid w:val="00CA0196"/>
    <w:rsid w:val="00CA0D1E"/>
    <w:rsid w:val="00CA65B9"/>
    <w:rsid w:val="00CB08DE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D03"/>
    <w:rsid w:val="00D055B8"/>
    <w:rsid w:val="00D06C1E"/>
    <w:rsid w:val="00D075BF"/>
    <w:rsid w:val="00D1746E"/>
    <w:rsid w:val="00D26883"/>
    <w:rsid w:val="00D307E0"/>
    <w:rsid w:val="00D311B5"/>
    <w:rsid w:val="00D36605"/>
    <w:rsid w:val="00D37305"/>
    <w:rsid w:val="00D46D22"/>
    <w:rsid w:val="00D52539"/>
    <w:rsid w:val="00D53AB2"/>
    <w:rsid w:val="00D6033B"/>
    <w:rsid w:val="00D62D0B"/>
    <w:rsid w:val="00D77677"/>
    <w:rsid w:val="00D82293"/>
    <w:rsid w:val="00D839BB"/>
    <w:rsid w:val="00D9591C"/>
    <w:rsid w:val="00D961B5"/>
    <w:rsid w:val="00D97D5F"/>
    <w:rsid w:val="00DA1704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869F5"/>
    <w:rsid w:val="00E923A9"/>
    <w:rsid w:val="00E9636A"/>
    <w:rsid w:val="00EA756F"/>
    <w:rsid w:val="00EC17AA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611D"/>
    <w:rsid w:val="00F1773B"/>
    <w:rsid w:val="00F20BB5"/>
    <w:rsid w:val="00F2194C"/>
    <w:rsid w:val="00F21A8D"/>
    <w:rsid w:val="00F22637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800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70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12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08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79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06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04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66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3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99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58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2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4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846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0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9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09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45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7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0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77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6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443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52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78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7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97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2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8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81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069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8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0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10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543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325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96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85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08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251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731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95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07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18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76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284</Words>
  <Characters>1622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1903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2019-07-03T02:21:00Z</dcterms:created>
  <dcterms:modified xsi:type="dcterms:W3CDTF">2019-07-03T04:21:00Z</dcterms:modified>
</cp:coreProperties>
</file>