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D1" w:rsidRPr="006054F2" w:rsidRDefault="008775D1" w:rsidP="00B4582B">
      <w:pPr>
        <w:spacing w:before="120"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</w:pPr>
      <w:r w:rsidRPr="00554A9E"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  <w:t>ЗАКЛЮЧЕНИЕ</w:t>
      </w:r>
    </w:p>
    <w:p w:rsidR="008775D1" w:rsidRDefault="008775D1" w:rsidP="00B458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4F2"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  <w:t xml:space="preserve">по результатам публичных слушаний </w:t>
      </w:r>
      <w:r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  <w:t>по вопрос</w:t>
      </w:r>
      <w:r w:rsidR="00F1168B"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b/>
          <w:bCs/>
          <w:color w:val="010101"/>
          <w:kern w:val="36"/>
          <w:sz w:val="24"/>
          <w:szCs w:val="24"/>
          <w:lang w:eastAsia="ru-RU"/>
        </w:rPr>
        <w:t xml:space="preserve"> </w:t>
      </w:r>
      <w:r w:rsidRPr="00B6574D">
        <w:rPr>
          <w:rFonts w:ascii="Times New Roman" w:hAnsi="Times New Roman" w:cs="Times New Roman"/>
          <w:b/>
          <w:bCs/>
          <w:sz w:val="24"/>
          <w:szCs w:val="24"/>
        </w:rPr>
        <w:t>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</w:t>
      </w:r>
      <w:r w:rsidR="00F1168B">
        <w:rPr>
          <w:rFonts w:ascii="Times New Roman" w:hAnsi="Times New Roman" w:cs="Times New Roman"/>
          <w:b/>
          <w:bCs/>
          <w:sz w:val="24"/>
          <w:szCs w:val="24"/>
        </w:rPr>
        <w:t xml:space="preserve"> по адресу: Томская область, г. Асино, ул. им. В. Чапаева, 75</w:t>
      </w:r>
    </w:p>
    <w:p w:rsidR="008775D1" w:rsidRPr="00B6574D" w:rsidRDefault="002D018B" w:rsidP="00D51BF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8775D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B7570">
        <w:rPr>
          <w:rFonts w:ascii="Times New Roman" w:hAnsi="Times New Roman" w:cs="Times New Roman"/>
          <w:b/>
          <w:bCs/>
          <w:sz w:val="24"/>
          <w:szCs w:val="24"/>
        </w:rPr>
        <w:t>4.05</w:t>
      </w:r>
      <w:r w:rsidR="008775D1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5B7570">
        <w:rPr>
          <w:rFonts w:ascii="Times New Roman" w:hAnsi="Times New Roman" w:cs="Times New Roman"/>
          <w:b/>
          <w:bCs/>
          <w:sz w:val="24"/>
          <w:szCs w:val="24"/>
        </w:rPr>
        <w:t>9</w:t>
      </w:r>
      <w:bookmarkStart w:id="0" w:name="_GoBack"/>
      <w:bookmarkEnd w:id="0"/>
      <w:r w:rsidR="008775D1" w:rsidRPr="00B657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75D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г. Асино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80"/>
      </w:tblGrid>
      <w:tr w:rsidR="008775D1" w:rsidRPr="005058D9">
        <w:trPr>
          <w:tblCellSpacing w:w="0" w:type="dxa"/>
        </w:trPr>
        <w:tc>
          <w:tcPr>
            <w:tcW w:w="0" w:type="auto"/>
          </w:tcPr>
          <w:tbl>
            <w:tblPr>
              <w:tblW w:w="9720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0"/>
              <w:gridCol w:w="9700"/>
            </w:tblGrid>
            <w:tr w:rsidR="008775D1" w:rsidRPr="005058D9">
              <w:trPr>
                <w:tblCellSpacing w:w="0" w:type="dxa"/>
              </w:trPr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775D1" w:rsidRPr="000C39E2" w:rsidRDefault="008775D1" w:rsidP="007B0849">
                  <w:pPr>
                    <w:spacing w:after="0" w:line="240" w:lineRule="auto"/>
                    <w:ind w:right="229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</w:tcPr>
                <w:p w:rsidR="008775D1" w:rsidRPr="00956475" w:rsidRDefault="008775D1" w:rsidP="00956475">
                  <w:pPr>
                    <w:tabs>
                      <w:tab w:val="left" w:pos="1080"/>
                    </w:tabs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47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Публичные слушания 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вопрос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F1168B" w:rsidRDefault="008775D1" w:rsidP="00956475">
                  <w:pPr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1) о предоставлении разрешения на отклонение от предельных параметров разрешенного строительства, реконструкции объект</w:t>
                  </w:r>
                  <w:r w:rsidR="006237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капитального строительства на земельном участке по адресу: Томская область, Асиновский район, г. Асино, ул. им. 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Чапаева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  <w:r w:rsidRPr="009564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F1168B" w:rsidRPr="00A9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части размещения 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реконструируемого</w:t>
                  </w:r>
                  <w:r w:rsidR="00F1168B" w:rsidRPr="00A9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объект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F1168B" w:rsidRPr="00A9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капитального строительства с нарушением необходимого отступа (менее 3м) в зоне застройки 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блокированными</w:t>
                  </w:r>
                  <w:r w:rsidR="00F1168B" w:rsidRPr="00A9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индивидуальными жилыми домами (Ж-3) от границы земельного участка по адресу: ул. им. В. Чапаева, 73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8775D1" w:rsidRPr="00956475" w:rsidRDefault="008775D1" w:rsidP="00956475">
                  <w:pPr>
                    <w:tabs>
                      <w:tab w:val="left" w:pos="284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Pr="009D579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проводились на основании</w:t>
                  </w:r>
                  <w:r w:rsidRPr="009D579A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:</w:t>
                  </w:r>
                </w:p>
                <w:p w:rsidR="008775D1" w:rsidRPr="00276A4E" w:rsidRDefault="008775D1" w:rsidP="00956475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Pr="00276A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Градостроительного кодекса РФ;</w:t>
                  </w:r>
                </w:p>
                <w:p w:rsidR="00F1168B" w:rsidRDefault="008775D1" w:rsidP="00F1168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6A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</w:t>
                  </w:r>
                  <w:r w:rsidR="00F116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76A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Федерального закона от 06.10.2003 № 131-ФЗ «Об общих принципах организации местного самоуправления в Российской Федерации»;</w:t>
                  </w:r>
                </w:p>
                <w:p w:rsidR="00F1168B" w:rsidRPr="00C05656" w:rsidRDefault="00F1168B" w:rsidP="00F1168B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 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Совета Асиновского городского поселения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 утверждении Положения «О публичных слушаниях»</w:t>
                  </w:r>
                  <w:r w:rsidRPr="00C056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F1168B" w:rsidRPr="00C05656" w:rsidRDefault="00F1168B" w:rsidP="00F1168B">
                  <w:pPr>
                    <w:tabs>
                      <w:tab w:val="left" w:pos="2351"/>
                    </w:tabs>
                    <w:spacing w:after="0" w:line="240" w:lineRule="auto"/>
                    <w:ind w:left="-21" w:firstLine="3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8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Постановления Администрации Асиновского городского поселения от 06.04.2015 №142/15 «Об утверждении Положения о комиссии по землепользованию и застройке и ее состава»; </w:t>
                  </w:r>
                </w:p>
                <w:p w:rsidR="00F1168B" w:rsidRPr="004913D2" w:rsidRDefault="00F1168B" w:rsidP="00F1168B">
                  <w:pPr>
                    <w:tabs>
                      <w:tab w:val="left" w:pos="470"/>
                    </w:tabs>
                    <w:spacing w:after="0"/>
                    <w:ind w:left="-21" w:firstLine="36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3A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Распоряжения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533A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дминистрации Асиновского городского поселения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 апреля </w:t>
                  </w:r>
                  <w:r w:rsidRPr="00533A0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 года </w:t>
                  </w:r>
                  <w:r w:rsidRPr="00533A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150/19</w:t>
                  </w:r>
                  <w:r w:rsidRPr="00533A0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 проведении публичных слушаний».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ind w:hanging="36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на </w:t>
                  </w:r>
                </w:p>
                <w:p w:rsidR="008775D1" w:rsidRPr="006237E1" w:rsidRDefault="008775D1" w:rsidP="006237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0C39E2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Общие сведен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ия по вопросам 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предоставления разрешени</w:t>
                  </w:r>
                  <w:r w:rsidR="00F1168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я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 на отклонение от предельных параметров разрешенного строительства, реконструкции объект</w:t>
                  </w:r>
                  <w:r w:rsidR="00F1168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а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 кап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и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тального строительства  на земельном участке</w:t>
                  </w:r>
                  <w:r w:rsidR="00F1168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2775"/>
                    <w:gridCol w:w="6805"/>
                  </w:tblGrid>
                  <w:tr w:rsidR="008775D1" w:rsidRPr="005058D9">
                    <w:trPr>
                      <w:trHeight w:val="635"/>
                      <w:tblCellSpacing w:w="0" w:type="dxa"/>
                    </w:trPr>
                    <w:tc>
                      <w:tcPr>
                        <w:tcW w:w="2775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0C39E2" w:rsidRDefault="008775D1" w:rsidP="007B08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</w:t>
                        </w:r>
                        <w:r w:rsidRPr="000C39E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5058D9" w:rsidRDefault="00F1168B" w:rsidP="00F1168B">
                        <w:pPr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</w:t>
                        </w:r>
                        <w:r w:rsidRPr="00A905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он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 w:rsidRPr="00A905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застройки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блокированными</w:t>
                        </w:r>
                        <w:r w:rsidRPr="00A9059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 индивидуальными жилыми домами</w:t>
                        </w:r>
                        <w:r w:rsidRPr="005058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8775D1" w:rsidRPr="005058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(Ж-</w:t>
                        </w:r>
                        <w:r w:rsidR="008775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="008775D1" w:rsidRPr="005058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8775D1" w:rsidRPr="005058D9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0C39E2" w:rsidRDefault="008775D1" w:rsidP="007B08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ние о проведении публичных слушаний</w:t>
                        </w:r>
                        <w:r w:rsidRPr="000C39E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0C39E2" w:rsidRDefault="008775D1" w:rsidP="00F1168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</w:t>
                        </w:r>
                        <w:r w:rsidR="00F1168B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18.04.2019 по 14.05.2019</w:t>
                        </w:r>
                      </w:p>
                    </w:tc>
                  </w:tr>
                  <w:tr w:rsidR="008775D1" w:rsidRPr="005058D9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0C39E2" w:rsidRDefault="008775D1" w:rsidP="007B084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775D1" w:rsidRPr="000C39E2" w:rsidRDefault="00F1168B" w:rsidP="00F1168B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 ма</w:t>
                        </w:r>
                        <w:r w:rsidR="008775D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я 201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="008775D1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8775D1" w:rsidRPr="000C39E2" w:rsidRDefault="008775D1" w:rsidP="007B08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775D1" w:rsidRPr="006054F2" w:rsidRDefault="008775D1" w:rsidP="007B08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574D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Информирование жителей Асиновского городского поселения Асиновского района Томской области о проведении публичных слушаний по вопросу 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предоставления разрешения на отклонение от предельных параметров разрешенного строительства, 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lastRenderedPageBreak/>
                    <w:t>реконструкции объект</w:t>
                  </w:r>
                  <w:r w:rsidR="00F1168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а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 кап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и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тального строительства  на земельном участке</w:t>
                  </w:r>
                  <w:r w:rsidR="00A93B7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8775D1" w:rsidRDefault="008775D1" w:rsidP="007B0849">
                  <w:pPr>
                    <w:spacing w:after="0" w:line="240" w:lineRule="auto"/>
                    <w:ind w:firstLine="714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1.  Информация о проведении публичных слушаний была  опубликована  в </w:t>
                  </w:r>
                  <w:r w:rsidR="006237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Еженедельной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независимой газете </w:t>
                  </w:r>
                  <w:r w:rsidR="006237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для жителей </w:t>
                  </w:r>
                  <w:proofErr w:type="spellStart"/>
                  <w:r w:rsidR="006237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Причулымья</w:t>
                  </w:r>
                  <w:proofErr w:type="spellEnd"/>
                  <w:r w:rsidR="006237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«</w:t>
                  </w:r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Образ жизни. </w:t>
                  </w:r>
                  <w:proofErr w:type="gramStart"/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Регион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» от </w:t>
                  </w:r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18.04.2019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№ </w:t>
                  </w:r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16 (751)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, размещена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официальном сайте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муниципального образования «Асиновс</w:t>
                  </w:r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кое городское поселение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» </w:t>
                  </w:r>
                  <w:hyperlink r:id="rId5" w:history="1">
                    <w:r w:rsidR="00A93B7B" w:rsidRPr="00A93B7B">
                      <w:rPr>
                        <w:rStyle w:val="a5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eastAsia="ru-RU"/>
                      </w:rPr>
                      <w:t>в</w:t>
                    </w:r>
                  </w:hyperlink>
                  <w:r w:rsidR="00A93B7B" w:rsidRPr="00A93B7B">
                    <w:rPr>
                      <w:rStyle w:val="a5"/>
                      <w:rFonts w:ascii="Times New Roman" w:hAnsi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 разделе «Градостроительство»</w:t>
                  </w:r>
                  <w:r w:rsidRPr="00B60DE7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)</w:t>
                  </w:r>
                  <w:r w:rsidR="00A93B7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</w:p>
                <w:p w:rsidR="008775D1" w:rsidRPr="000C39E2" w:rsidRDefault="008775D1" w:rsidP="007B08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8775D1" w:rsidRPr="000C39E2" w:rsidRDefault="008775D1" w:rsidP="007B08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Порядок проведения публичных слушаний.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            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строгом соответствии с графиком.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Участниками публичных слушаний являлись граждане, проживающие в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Асиновском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городском поселении. Н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а публич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ных слушаниях присутствовали жители г. Асино в количестве 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человек.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соответствии с регламентом:</w:t>
                  </w:r>
                </w:p>
                <w:p w:rsidR="008775D1" w:rsidRPr="00A53660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  - </w:t>
                  </w:r>
                  <w:r w:rsidRPr="00A53660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вступительное слово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и основной доклад </w:t>
                  </w:r>
                  <w:r w:rsidRPr="00A53660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председательствующего –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председател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ь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комиссии по землепользованию и застройке 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С. Н. </w:t>
                  </w:r>
                  <w:proofErr w:type="spellStart"/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Мазаник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 - вопросы и предложения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участников публичных слушаний по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рассматриваемому </w:t>
                  </w:r>
                  <w:r w:rsidRPr="00505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выступление всех желающих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участников публичных слушаний;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 - 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подведение итогов пу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бличных слушаний председательствующим путем голосования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Замечания и предложения участников публичных слушаний</w:t>
                  </w:r>
                </w:p>
                <w:p w:rsidR="008775D1" w:rsidRPr="000C39E2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775D1" w:rsidRDefault="008775D1" w:rsidP="006C724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На протяжении публичных слушаний замечани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й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в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опросов и предложений по рассматриваем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ому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вопрос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не поступ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ло.</w:t>
                  </w:r>
                </w:p>
                <w:p w:rsidR="008775D1" w:rsidRPr="006054F2" w:rsidRDefault="008775D1" w:rsidP="007B084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39E2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Заключение по результатам публичных слушаний по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вопросам 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предоставления разрешения на отклонение от предельных параметров разрешенного строительства, реконструкции объекта кап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и</w:t>
                  </w:r>
                  <w:r w:rsidRPr="00B657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 xml:space="preserve">тального строительства  на земельном участке </w:t>
                  </w:r>
                </w:p>
                <w:p w:rsidR="008775D1" w:rsidRDefault="008775D1" w:rsidP="007B084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1. </w:t>
                  </w:r>
                  <w:proofErr w:type="gramStart"/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Оценив представленные материалы по 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вопрос</w:t>
                  </w:r>
                  <w:r w:rsidR="006237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05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реконструкции объекта капитального строительства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земельном участке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 </w:t>
                  </w:r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протокол публичных сл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ушаний, принято решение о том</w:t>
                  </w:r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, что процедура проведения публичных слушаний по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вопрос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05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реконструкции объекта капитального строительства </w:t>
                  </w:r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соблюдена и соответствует требованиям действующего законодательства Российской Федерации, Томской области и Асиновского</w:t>
                  </w:r>
                  <w:proofErr w:type="gramEnd"/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городского поселения</w:t>
                  </w:r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gramStart"/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 связи с этим публичные слушания по 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вопрос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</w:t>
                  </w:r>
                  <w:r w:rsidRPr="004864BF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058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отклонение от предельных параметров</w:t>
                  </w:r>
                  <w:proofErr w:type="gramEnd"/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разрешенного строительства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реконструкции объекта капитального строительства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земельном участке </w:t>
                  </w:r>
                  <w:r w:rsidR="006C7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признаны </w:t>
                  </w:r>
                  <w:r w:rsidRPr="00230ACA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состоявшимися. </w:t>
                  </w:r>
                </w:p>
                <w:p w:rsidR="008775D1" w:rsidRDefault="008775D1" w:rsidP="007B0849">
                  <w:pPr>
                    <w:spacing w:before="100" w:beforeAutospacing="1" w:after="100" w:afterAutospacing="1" w:line="240" w:lineRule="auto"/>
                    <w:ind w:left="-14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   2. 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Направить Главе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Асиновского 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городского поселения</w:t>
                  </w:r>
                  <w:r w:rsidRPr="000C39E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настоящее заключение по результат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ам публичных слушаний, протокол публичных слушаний, для принятия решени</w:t>
                  </w:r>
                  <w:r w:rsidR="006C7245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я по вопросу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682581" w:rsidRDefault="008775D1" w:rsidP="00682581">
                  <w:pPr>
                    <w:spacing w:before="100" w:beforeAutospacing="1" w:after="100" w:afterAutospacing="1" w:line="240" w:lineRule="auto"/>
                    <w:ind w:left="-1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="0068258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1)  предоставления разрешения на 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отклонени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054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предельных параметров разрешенного строительства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реконструкции объекта капитального строительства на земельном участке по адресу: Томская область, Асиновский район, г. Асино, ул. </w:t>
                  </w:r>
                  <w:r w:rsidR="006C7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им. В. Чапаева, 75,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об отказе в п</w:t>
                  </w:r>
                  <w:r w:rsid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редоставлении такого разрешения.</w:t>
                  </w:r>
                </w:p>
                <w:p w:rsidR="008775D1" w:rsidRPr="00682581" w:rsidRDefault="008775D1" w:rsidP="00682581">
                  <w:pPr>
                    <w:spacing w:before="100" w:beforeAutospacing="1" w:after="100" w:afterAutospacing="1" w:line="240" w:lineRule="auto"/>
                    <w:ind w:left="-1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82581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          </w:t>
                  </w:r>
                  <w:r w:rsidRPr="0068258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3. Настоящее заключение о результатах публичных слушаний подлежит </w:t>
                  </w:r>
                  <w:r w:rsidRP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размещению в </w:t>
                  </w:r>
                  <w:r w:rsidRP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средствах массовой информации и на официальном сайте муниципального образования «Асиновск</w:t>
                  </w:r>
                  <w:r w:rsidR="00A534E9" w:rsidRP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ое городское поселение</w:t>
                  </w:r>
                  <w:r w:rsidRP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 w:rsidR="00A534E9" w:rsidRPr="00682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разделе «Градостроительство».</w:t>
                  </w:r>
                </w:p>
                <w:p w:rsidR="008775D1" w:rsidRPr="000C39E2" w:rsidRDefault="008775D1" w:rsidP="0068258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5D1" w:rsidRPr="000C39E2" w:rsidRDefault="008775D1" w:rsidP="007B0849">
            <w:pPr>
              <w:spacing w:after="0" w:line="240" w:lineRule="auto"/>
              <w:rPr>
                <w:rFonts w:ascii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8775D1" w:rsidRDefault="008775D1" w:rsidP="00B4582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Председатель комиссии                                                                                    </w:t>
      </w:r>
    </w:p>
    <w:p w:rsidR="008775D1" w:rsidRDefault="008775D1" w:rsidP="00B4582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землепользованию и застройке</w:t>
      </w:r>
      <w:r w:rsidR="00A534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С. Н. </w:t>
      </w:r>
      <w:proofErr w:type="spellStart"/>
      <w:r w:rsidR="00A534E9">
        <w:rPr>
          <w:rFonts w:ascii="Times New Roman" w:hAnsi="Times New Roman" w:cs="Times New Roman"/>
          <w:sz w:val="24"/>
          <w:szCs w:val="24"/>
        </w:rPr>
        <w:t>Мазаник</w:t>
      </w:r>
      <w:proofErr w:type="spellEnd"/>
    </w:p>
    <w:p w:rsidR="008775D1" w:rsidRDefault="008775D1" w:rsidP="00B4582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775D1" w:rsidRDefault="008775D1" w:rsidP="00B4582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       </w:t>
      </w:r>
      <w:r w:rsidR="00A534E9">
        <w:rPr>
          <w:rFonts w:ascii="Times New Roman" w:hAnsi="Times New Roman" w:cs="Times New Roman"/>
          <w:sz w:val="24"/>
          <w:szCs w:val="24"/>
        </w:rPr>
        <w:t xml:space="preserve">   Ю. С. </w:t>
      </w:r>
      <w:proofErr w:type="spellStart"/>
      <w:r w:rsidR="00A534E9">
        <w:rPr>
          <w:rFonts w:ascii="Times New Roman" w:hAnsi="Times New Roman" w:cs="Times New Roman"/>
          <w:sz w:val="24"/>
          <w:szCs w:val="24"/>
        </w:rPr>
        <w:t>Малушко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5D1" w:rsidRPr="00255AAD" w:rsidRDefault="008775D1" w:rsidP="00B4582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775D1" w:rsidRDefault="008775D1" w:rsidP="00B4582B">
      <w:pPr>
        <w:rPr>
          <w:rFonts w:cs="Times New Roman"/>
        </w:rPr>
      </w:pPr>
    </w:p>
    <w:p w:rsidR="008775D1" w:rsidRDefault="008775D1" w:rsidP="00B4582B">
      <w:pPr>
        <w:rPr>
          <w:rFonts w:cs="Times New Roman"/>
        </w:rPr>
      </w:pPr>
    </w:p>
    <w:p w:rsidR="008775D1" w:rsidRDefault="008775D1" w:rsidP="00B4582B">
      <w:pPr>
        <w:rPr>
          <w:rFonts w:cs="Times New Roman"/>
        </w:rPr>
      </w:pPr>
    </w:p>
    <w:p w:rsidR="008775D1" w:rsidRDefault="008775D1" w:rsidP="00B4582B">
      <w:pPr>
        <w:rPr>
          <w:rFonts w:cs="Times New Roman"/>
        </w:rPr>
      </w:pPr>
    </w:p>
    <w:p w:rsidR="008775D1" w:rsidRDefault="008775D1">
      <w:pPr>
        <w:rPr>
          <w:rFonts w:cs="Times New Roman"/>
        </w:rPr>
      </w:pPr>
    </w:p>
    <w:sectPr w:rsidR="008775D1" w:rsidSect="00D4437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007"/>
    <w:rsid w:val="00044FC7"/>
    <w:rsid w:val="000C39E2"/>
    <w:rsid w:val="001F56B6"/>
    <w:rsid w:val="00230ACA"/>
    <w:rsid w:val="00255AAD"/>
    <w:rsid w:val="00276A4E"/>
    <w:rsid w:val="00286EE9"/>
    <w:rsid w:val="002D018B"/>
    <w:rsid w:val="002D4125"/>
    <w:rsid w:val="00361485"/>
    <w:rsid w:val="00401B12"/>
    <w:rsid w:val="004864BF"/>
    <w:rsid w:val="005058D9"/>
    <w:rsid w:val="005321F3"/>
    <w:rsid w:val="005442CE"/>
    <w:rsid w:val="00554A9E"/>
    <w:rsid w:val="00593D19"/>
    <w:rsid w:val="005B1A98"/>
    <w:rsid w:val="005B7570"/>
    <w:rsid w:val="006054F2"/>
    <w:rsid w:val="006237E1"/>
    <w:rsid w:val="00682581"/>
    <w:rsid w:val="006C7245"/>
    <w:rsid w:val="006D7300"/>
    <w:rsid w:val="00742CDD"/>
    <w:rsid w:val="007B0849"/>
    <w:rsid w:val="008775D1"/>
    <w:rsid w:val="008C6EAF"/>
    <w:rsid w:val="00956475"/>
    <w:rsid w:val="009D579A"/>
    <w:rsid w:val="009F01B9"/>
    <w:rsid w:val="00A534E9"/>
    <w:rsid w:val="00A53660"/>
    <w:rsid w:val="00A93B7B"/>
    <w:rsid w:val="00AB6CA1"/>
    <w:rsid w:val="00AF6BB4"/>
    <w:rsid w:val="00B4582B"/>
    <w:rsid w:val="00B60DE7"/>
    <w:rsid w:val="00B6574D"/>
    <w:rsid w:val="00BE07A9"/>
    <w:rsid w:val="00BE26BF"/>
    <w:rsid w:val="00BE39C5"/>
    <w:rsid w:val="00CC4EAB"/>
    <w:rsid w:val="00D359AC"/>
    <w:rsid w:val="00D44374"/>
    <w:rsid w:val="00D51BFF"/>
    <w:rsid w:val="00D71246"/>
    <w:rsid w:val="00F1168B"/>
    <w:rsid w:val="00F509F7"/>
    <w:rsid w:val="00F51007"/>
    <w:rsid w:val="00FE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2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B4582B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B4582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B4582B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с отступом Знак"/>
    <w:link w:val="a3"/>
    <w:uiPriority w:val="99"/>
    <w:locked/>
    <w:rsid w:val="00B4582B"/>
    <w:rPr>
      <w:rFonts w:ascii="Times New Roman" w:eastAsia="Arial Unicode MS" w:hAnsi="Times New Roman" w:cs="Times New Roman"/>
      <w:kern w:val="2"/>
      <w:sz w:val="24"/>
      <w:szCs w:val="24"/>
      <w:lang w:eastAsia="ar-SA" w:bidi="ar-SA"/>
    </w:rPr>
  </w:style>
  <w:style w:type="character" w:styleId="a5">
    <w:name w:val="Hyperlink"/>
    <w:uiPriority w:val="99"/>
    <w:rsid w:val="00D51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2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B4582B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locked/>
    <w:rsid w:val="00B4582B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B4582B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с отступом Знак"/>
    <w:link w:val="a3"/>
    <w:uiPriority w:val="99"/>
    <w:locked/>
    <w:rsid w:val="00B4582B"/>
    <w:rPr>
      <w:rFonts w:ascii="Times New Roman" w:eastAsia="Arial Unicode MS" w:hAnsi="Times New Roman" w:cs="Times New Roman"/>
      <w:kern w:val="2"/>
      <w:sz w:val="24"/>
      <w:szCs w:val="24"/>
      <w:lang w:eastAsia="ar-SA" w:bidi="ar-SA"/>
    </w:rPr>
  </w:style>
  <w:style w:type="character" w:styleId="a5">
    <w:name w:val="Hyperlink"/>
    <w:uiPriority w:val="99"/>
    <w:rsid w:val="00D51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5</cp:revision>
  <dcterms:created xsi:type="dcterms:W3CDTF">2019-05-15T03:35:00Z</dcterms:created>
  <dcterms:modified xsi:type="dcterms:W3CDTF">2019-05-20T06:05:00Z</dcterms:modified>
</cp:coreProperties>
</file>