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АСИНОВСКОГО ГОРОДСКОГО ПОСЕЛЕНИЯ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187" w:rsidRPr="00EC54BD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C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C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    ________                                 </w:t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Pr="00EC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№ ________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7187" w:rsidRPr="00EC54BD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вынесении на публичные слушания проекта </w:t>
      </w:r>
      <w:r w:rsid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ешения Совета Асиновского городского поселения «О внесении изменений в Устав муниципального образования «Асиновское городское поселение»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статей 21, 73, 74, 75 Устава муниципального образования «Асиновское городское поселение» в целях приведения положений Устава муниципального образования «Асиновское городское поселение» в соответствие с федеральным законодательством</w:t>
      </w:r>
      <w:r w:rsidR="00EC54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224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Асиновского городского поселения  РЕШИЛ:</w:t>
      </w:r>
    </w:p>
    <w:p w:rsidR="00686DB8" w:rsidRDefault="00686DB8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B8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</w:t>
      </w:r>
      <w:r w:rsidR="002242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Совета Асиновского городского поселения «О внесении изменений в Устав муниципального образования «Асиновское городское поселение» за основу согласно приложению.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проект решения Совета Асиновского городского поселения «О внесении изменений в Устав муниципального образования «Асиновское городское поселение» в средствах массовой информации.</w:t>
      </w:r>
    </w:p>
    <w:p w:rsidR="00686DB8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проекту </w:t>
      </w:r>
      <w:r w:rsidR="002242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Совета Асиновского городского поселения «О внесении изменений в Устав муниципального образования «Асиновское городское поселение» в форме массового обсуждения населением Асиновского городского поселения.</w:t>
      </w:r>
    </w:p>
    <w:p w:rsidR="00686DB8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мотивированные предложения и замечания по проекту решения Совета Асиновского городского поселения «О внесении изменений в Устав муниципального образования «Асиновское городское поселение» принимаются от граждан, инициативных групп граждан, трудовых коллективов, политических партий и общественных организаций в письменном виде по адресу: г. Асино, ул. имени Ленина, 40 (здание администрации Асиновского </w:t>
      </w:r>
      <w:r w:rsidR="0022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кабинет № </w:t>
      </w:r>
      <w:r w:rsidR="00686DB8">
        <w:rPr>
          <w:rFonts w:ascii="Times New Roman" w:eastAsia="Times New Roman" w:hAnsi="Times New Roman" w:cs="Times New Roman"/>
          <w:sz w:val="24"/>
          <w:szCs w:val="24"/>
          <w:lang w:eastAsia="ru-RU"/>
        </w:rPr>
        <w:t>404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 Асиновского городского поселения) </w:t>
      </w:r>
      <w:r w:rsidR="00AC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4D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C50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86D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C50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4D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C50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86D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8.00 до 12.00 и с 13.00 до 17.00 часов местного времени</w:t>
      </w:r>
      <w:r w:rsidR="00AC5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выходных и праздничных (нерабочих) дней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DB8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Поручить 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 – правовому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комитету Совета Асиновского городского поселения обобщить поступившие предложения и замечания по проекту решения в виде заключения в срок до </w:t>
      </w:r>
      <w:r w:rsidR="009C69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4D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C50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C69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A7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Опубликовать в средствах массовой информации заключение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 – </w:t>
      </w:r>
      <w:proofErr w:type="gramStart"/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proofErr w:type="gramEnd"/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отражающее позиции и мнения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обсуждения проекта решения Совета</w:t>
      </w:r>
      <w:proofErr w:type="gram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городского поселения «О внесении изменений в Устав муниципального образования «Асиновское городское поселение».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B2" w:rsidRPr="00497187" w:rsidRDefault="003F3BB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Асиновского городского поселения-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Асиновского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  </w:t>
      </w:r>
      <w:r w:rsidR="00AC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Н.А. Данильчук</w:t>
      </w: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D7" w:rsidRDefault="003A41D7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98" w:rsidRDefault="00AA1398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98" w:rsidRDefault="00AA1398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02" w:rsidRDefault="009C6902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02" w:rsidRDefault="009C6902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902" w:rsidRDefault="009C6902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686DB8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97187" w:rsidRPr="00497187" w:rsidRDefault="00497187" w:rsidP="00686DB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Совета </w:t>
      </w:r>
    </w:p>
    <w:p w:rsidR="00497187" w:rsidRPr="00497187" w:rsidRDefault="00497187" w:rsidP="00686DB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городского поселения                                                       </w:t>
      </w:r>
    </w:p>
    <w:p w:rsidR="00497187" w:rsidRPr="00497187" w:rsidRDefault="00497187" w:rsidP="00686DB8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___201</w:t>
      </w:r>
      <w:r w:rsidR="00534D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 </w:t>
      </w:r>
    </w:p>
    <w:p w:rsidR="00534D4D" w:rsidRDefault="00534D4D" w:rsidP="00AC5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006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АСИНОВСКОГО ГОРОДСКОГО ПОСЕЛЕНИЯ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/>
          <w:b/>
          <w:sz w:val="28"/>
          <w:szCs w:val="28"/>
          <w:lang w:eastAsia="ru-RU"/>
        </w:rPr>
        <w:t>ТОМСКОЙ ОБЛАСТИ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</w:t>
      </w:r>
      <w:r w:rsidRPr="00497187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AC5006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lang w:eastAsia="ru-RU"/>
        </w:rPr>
      </w:pPr>
    </w:p>
    <w:p w:rsidR="00AC5006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lang w:eastAsia="ru-RU"/>
        </w:rPr>
      </w:pP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E5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Pr="00DE5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DE5C99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DE5C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3B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9718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/>
          <w:b/>
          <w:lang w:eastAsia="ru-RU"/>
        </w:rPr>
        <w:t xml:space="preserve">    </w:t>
      </w:r>
      <w:r>
        <w:rPr>
          <w:rFonts w:ascii="Times New Roman" w:eastAsia="Times New Roman" w:hAnsi="Times New Roman"/>
          <w:b/>
          <w:lang w:eastAsia="ru-RU"/>
        </w:rPr>
        <w:t xml:space="preserve">    </w:t>
      </w:r>
      <w:r w:rsidRPr="00497187">
        <w:rPr>
          <w:rFonts w:ascii="Times New Roman" w:eastAsia="Times New Roman" w:hAnsi="Times New Roman"/>
          <w:b/>
          <w:lang w:eastAsia="ru-RU"/>
        </w:rPr>
        <w:t xml:space="preserve">         </w:t>
      </w:r>
      <w:r w:rsidRPr="00497187">
        <w:rPr>
          <w:rFonts w:ascii="Times New Roman" w:eastAsia="Times New Roman" w:hAnsi="Times New Roman"/>
          <w:b/>
          <w:lang w:eastAsia="ru-RU"/>
        </w:rPr>
        <w:tab/>
      </w:r>
      <w:r w:rsidRPr="00497187">
        <w:rPr>
          <w:rFonts w:ascii="Times New Roman" w:eastAsia="Times New Roman" w:hAnsi="Times New Roman"/>
          <w:b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</w:t>
      </w:r>
      <w:r w:rsidRPr="00497187">
        <w:rPr>
          <w:rFonts w:ascii="Times New Roman" w:eastAsia="Times New Roman" w:hAnsi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/>
          <w:b/>
          <w:lang w:eastAsia="ru-RU"/>
        </w:rPr>
        <w:t>_____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7187">
        <w:rPr>
          <w:rFonts w:ascii="Times New Roman" w:eastAsia="Times New Roman" w:hAnsi="Times New Roman"/>
          <w:b/>
          <w:lang w:eastAsia="ru-RU"/>
        </w:rPr>
        <w:t>г. Асино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AC5006" w:rsidRPr="003F3BB2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B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AC5006" w:rsidRPr="003F3BB2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B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«Асиновское городское поселение»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06" w:rsidRPr="00497187" w:rsidRDefault="00AC5006" w:rsidP="00AC5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73 Устава Муниципального образования «Асиновское городское поселение»,</w:t>
      </w:r>
      <w:r w:rsidRPr="004971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Асиновского городского поселения  РЕШИЛ:</w:t>
      </w:r>
    </w:p>
    <w:p w:rsidR="00AC5006" w:rsidRPr="00497187" w:rsidRDefault="00AC5006" w:rsidP="00AC5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06" w:rsidRPr="00777E0A" w:rsidRDefault="00AC5006" w:rsidP="00AC5006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7E0A">
        <w:rPr>
          <w:rFonts w:ascii="Times New Roman" w:eastAsia="Times New Roman" w:hAnsi="Times New Roman"/>
          <w:sz w:val="24"/>
          <w:szCs w:val="24"/>
          <w:lang w:eastAsia="ru-RU"/>
        </w:rPr>
        <w:t>Внести в Устав муниципального образования «Асиновское городское поселение», принятый решением Совета Асиновского городского поселения от 16.08.2007 № 101 (в редакции решений Совета Асиновского городского поселения от 05.06.2008 № 51, от 11.06.2009 № 143, от 11.06.2009 № 144, от 23.07.2009 № 154, от 15.10.2009 № 165, от 25.03.2010 № 207, от 25.03.2010 № 208, от 17.06.2010 № 227, от 01.12.2010 № 262, от 21.04.2011 № 306, от 06.10.2011 № 335, от 06.10.2011 № 336</w:t>
      </w:r>
      <w:proofErr w:type="gramEnd"/>
      <w:r w:rsidRPr="00777E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777E0A">
        <w:rPr>
          <w:rFonts w:ascii="Times New Roman" w:eastAsia="Times New Roman" w:hAnsi="Times New Roman"/>
          <w:sz w:val="24"/>
          <w:szCs w:val="24"/>
          <w:lang w:eastAsia="ru-RU"/>
        </w:rPr>
        <w:t>от 06.10.2011 № 337, от 29.12.2011 № 360, от 19.04.2012 № 394, от 06.09.2012 № 428, от 18.04.2013 № 44, от 04.02.2014 № 96, от 03.06.2014 № 110, от 29.05.2015 № 161, от 10.09.2015 № 180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04.02.2016 № 201</w:t>
      </w:r>
      <w:r w:rsidRPr="00777E0A">
        <w:rPr>
          <w:rFonts w:ascii="Times New Roman" w:eastAsia="Times New Roman" w:hAnsi="Times New Roman"/>
          <w:sz w:val="24"/>
          <w:szCs w:val="24"/>
          <w:lang w:eastAsia="ru-RU"/>
        </w:rPr>
        <w:t>)  следующие изменения:</w:t>
      </w:r>
      <w:proofErr w:type="gramEnd"/>
    </w:p>
    <w:p w:rsidR="00AC5006" w:rsidRPr="00777E0A" w:rsidRDefault="00AC5006" w:rsidP="00AC50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06" w:rsidRDefault="00AC5006" w:rsidP="00AC500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21 части 1 статьи 9 изложить в новой редакции</w:t>
      </w:r>
    </w:p>
    <w:p w:rsidR="00AC5006" w:rsidRDefault="00AC5006" w:rsidP="00AC5006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«21) участие в организации деятельности по сбору ( 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C5006" w:rsidRDefault="00AC5006" w:rsidP="00AC500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59 части 1 статьи 47 изложить в следующей редакции</w:t>
      </w:r>
    </w:p>
    <w:p w:rsidR="00AC5006" w:rsidRDefault="00AC5006" w:rsidP="00AC5006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«59) участвует в организации деятельности по сбору ( 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C5006" w:rsidRDefault="00AC5006" w:rsidP="00AC500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Статью 52 изложить в следующей редакции:</w:t>
      </w:r>
    </w:p>
    <w:p w:rsidR="00AC5006" w:rsidRDefault="00AC5006" w:rsidP="00AC5006">
      <w:pPr>
        <w:spacing w:line="240" w:lineRule="auto"/>
        <w:ind w:left="12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B08B3">
        <w:rPr>
          <w:rFonts w:ascii="Times New Roman" w:hAnsi="Times New Roman"/>
          <w:b/>
          <w:sz w:val="24"/>
          <w:szCs w:val="24"/>
        </w:rPr>
        <w:t>Статья 52. Муниципальное имущество</w:t>
      </w:r>
    </w:p>
    <w:p w:rsidR="00AC5006" w:rsidRPr="00BB08B3" w:rsidRDefault="00AC5006" w:rsidP="00AC5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0"/>
      <w:bookmarkEnd w:id="0"/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1. В собственности </w:t>
      </w:r>
      <w:r w:rsidRPr="00C77B10">
        <w:rPr>
          <w:rFonts w:ascii="Times New Roman" w:hAnsi="Times New Roman"/>
          <w:bCs/>
          <w:sz w:val="24"/>
          <w:szCs w:val="24"/>
          <w:lang w:eastAsia="ru-RU"/>
        </w:rPr>
        <w:t>Асиновского городского поселения</w:t>
      </w:r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 может находиться:</w:t>
      </w:r>
    </w:p>
    <w:p w:rsidR="00AC5006" w:rsidRPr="00BB08B3" w:rsidRDefault="00AC5006" w:rsidP="00AC5006">
      <w:pPr>
        <w:pStyle w:val="ConsPlusNormal"/>
        <w:ind w:firstLine="567"/>
        <w:jc w:val="both"/>
      </w:pPr>
      <w:r w:rsidRPr="00BB08B3">
        <w:rPr>
          <w:bCs/>
        </w:rPr>
        <w:t xml:space="preserve">1) имущество, предназначенное для решения установленных </w:t>
      </w:r>
      <w:r w:rsidRPr="00C77B10">
        <w:t xml:space="preserve">Федеральным законом от 6 октября 2003 N 131-ФЗ "Об общих принципах организации местного самоуправления в Российской Федерации" </w:t>
      </w:r>
      <w:r w:rsidRPr="00BB08B3">
        <w:rPr>
          <w:bCs/>
        </w:rPr>
        <w:t>вопросов местного значения;</w:t>
      </w:r>
    </w:p>
    <w:p w:rsidR="00AC5006" w:rsidRPr="00BB08B3" w:rsidRDefault="00AC5006" w:rsidP="00AC5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Pr="00C77B10">
        <w:rPr>
          <w:rFonts w:ascii="Times New Roman" w:hAnsi="Times New Roman"/>
          <w:bCs/>
          <w:sz w:val="24"/>
          <w:szCs w:val="24"/>
          <w:lang w:eastAsia="ru-RU"/>
        </w:rPr>
        <w:t>Томской области</w:t>
      </w:r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6" w:history="1">
        <w:r w:rsidRPr="00BB08B3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частью 4 статьи 15</w:t>
        </w:r>
      </w:hyperlink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77B10">
        <w:rPr>
          <w:rFonts w:ascii="Times New Roman" w:hAnsi="Times New Roman"/>
          <w:sz w:val="24"/>
          <w:szCs w:val="24"/>
        </w:rPr>
        <w:t>Федерального закона от 6 октября 2003 N 131-ФЗ "Об общих принципах организации местного самоуправления в Российской Федерации"</w:t>
      </w:r>
      <w:r w:rsidRPr="00BB08B3">
        <w:rPr>
          <w:rFonts w:ascii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AC5006" w:rsidRPr="00BB08B3" w:rsidRDefault="00AC5006" w:rsidP="00AC5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08B3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 w:rsidRPr="00C77B10">
        <w:rPr>
          <w:rFonts w:ascii="Times New Roman" w:hAnsi="Times New Roman"/>
          <w:bCs/>
          <w:sz w:val="24"/>
          <w:szCs w:val="24"/>
          <w:lang w:eastAsia="ru-RU"/>
        </w:rPr>
        <w:t>Совета Асиновского городского поселения</w:t>
      </w:r>
      <w:r w:rsidRPr="00BB08B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C5006" w:rsidRPr="00BB08B3" w:rsidRDefault="00AC5006" w:rsidP="00AC5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4) имущество, необходимое для решения вопросов, право </w:t>
      </w:r>
      <w:proofErr w:type="gramStart"/>
      <w:r w:rsidRPr="00BB08B3">
        <w:rPr>
          <w:rFonts w:ascii="Times New Roman" w:hAnsi="Times New Roman"/>
          <w:bCs/>
          <w:sz w:val="24"/>
          <w:szCs w:val="24"/>
          <w:lang w:eastAsia="ru-RU"/>
        </w:rPr>
        <w:t>решения</w:t>
      </w:r>
      <w:proofErr w:type="gramEnd"/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AC5006" w:rsidRPr="00BB08B3" w:rsidRDefault="00AC5006" w:rsidP="00AC5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5) имущество, предназначенное для </w:t>
      </w:r>
      <w:r w:rsidRPr="00C77B10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осуществления полномочий по решению вопросов местного значения в соответствии с частями 1 и 1.1. статьи 17 </w:t>
      </w:r>
      <w:r w:rsidRPr="00C77B10">
        <w:rPr>
          <w:rFonts w:ascii="Times New Roman" w:hAnsi="Times New Roman"/>
          <w:sz w:val="24"/>
          <w:szCs w:val="24"/>
        </w:rPr>
        <w:t>Федерального закона от 6 октября 2003 N 131-ФЗ "Об общих принципах организации местного самоуправления в Российской Федерации"</w:t>
      </w:r>
      <w:r w:rsidRPr="00C77B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C5006" w:rsidRPr="00C77B10" w:rsidRDefault="00AC5006" w:rsidP="00AC5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5. В случаях возникновения у </w:t>
      </w:r>
      <w:r>
        <w:rPr>
          <w:rFonts w:ascii="Times New Roman" w:hAnsi="Times New Roman"/>
          <w:bCs/>
          <w:sz w:val="24"/>
          <w:szCs w:val="24"/>
          <w:lang w:eastAsia="ru-RU"/>
        </w:rPr>
        <w:t>Асиновского городского поселения</w:t>
      </w:r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 права собственности на имущество, не соответствующее требованиям </w:t>
      </w:r>
      <w:hyperlink w:anchor="Par0" w:history="1">
        <w:r w:rsidRPr="00BB08B3">
          <w:rPr>
            <w:rFonts w:ascii="Times New Roman" w:hAnsi="Times New Roman"/>
            <w:bCs/>
            <w:color w:val="0000FF"/>
            <w:sz w:val="24"/>
            <w:szCs w:val="24"/>
            <w:lang w:eastAsia="ru-RU"/>
          </w:rPr>
          <w:t>части 1</w:t>
        </w:r>
      </w:hyperlink>
      <w:r w:rsidRPr="00BB08B3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BB08B3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proofErr w:type="gramEnd"/>
    </w:p>
    <w:p w:rsidR="00AC5006" w:rsidRPr="00BB08B3" w:rsidRDefault="00AC5006" w:rsidP="00AC5006">
      <w:pPr>
        <w:spacing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AC5006" w:rsidRDefault="00AC5006" w:rsidP="00AC500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4 статьи 38 слова </w:t>
      </w:r>
      <w:r w:rsidRPr="00B3671D">
        <w:rPr>
          <w:rFonts w:ascii="Times New Roman" w:hAnsi="Times New Roman"/>
          <w:sz w:val="24"/>
          <w:szCs w:val="24"/>
        </w:rPr>
        <w:t>«осуществляющего свои полномочия на постоянной основе</w:t>
      </w:r>
      <w:proofErr w:type="gramStart"/>
      <w:r w:rsidRPr="00B367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AC5006" w:rsidRDefault="00AC5006" w:rsidP="00AC500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части 6 статьи 36 признать утратившим силу;</w:t>
      </w:r>
    </w:p>
    <w:p w:rsidR="00AC5006" w:rsidRDefault="00AC5006" w:rsidP="00AC500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 части 6 статьи 36 изложить в следующей редакции:</w:t>
      </w:r>
    </w:p>
    <w:p w:rsidR="00AC5006" w:rsidRDefault="00AC5006" w:rsidP="00AC5006">
      <w:pPr>
        <w:pStyle w:val="ConsPlusNormal"/>
        <w:ind w:firstLine="540"/>
        <w:jc w:val="both"/>
      </w:pPr>
      <w:proofErr w:type="gramStart"/>
      <w: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</w:t>
      </w:r>
      <w:proofErr w:type="gramEnd"/>
      <w:r>
        <w:t xml:space="preserve"> в соответствии с федеральными законами и законами субъекта Российской Федерации, ему не</w:t>
      </w:r>
      <w:r w:rsidRPr="00B3671D">
        <w:t xml:space="preserve"> </w:t>
      </w:r>
      <w:r>
        <w:t>поручено участвовать в управлении этой организацией;</w:t>
      </w:r>
    </w:p>
    <w:p w:rsidR="00AC5006" w:rsidRDefault="00AC5006" w:rsidP="00AC5006">
      <w:pPr>
        <w:pStyle w:val="ConsPlusNormal"/>
        <w:jc w:val="both"/>
      </w:pPr>
    </w:p>
    <w:p w:rsidR="00AC5006" w:rsidRDefault="00AC5006" w:rsidP="00AC5006">
      <w:pPr>
        <w:pStyle w:val="ConsPlusNormal"/>
        <w:numPr>
          <w:ilvl w:val="0"/>
          <w:numId w:val="18"/>
        </w:numPr>
        <w:jc w:val="both"/>
      </w:pPr>
      <w:proofErr w:type="gramStart"/>
      <w:r>
        <w:t>Часть 1 статьи 47 дополнить пунктом 69) следующего содержания:</w:t>
      </w:r>
      <w:proofErr w:type="gramEnd"/>
    </w:p>
    <w:p w:rsidR="00AC5006" w:rsidRDefault="00AC5006" w:rsidP="00AC5006">
      <w:pPr>
        <w:pStyle w:val="ConsPlusNormal"/>
        <w:ind w:left="1211"/>
        <w:jc w:val="both"/>
      </w:pPr>
    </w:p>
    <w:p w:rsidR="00AC5006" w:rsidRDefault="00AC5006" w:rsidP="00AC5006">
      <w:pPr>
        <w:pStyle w:val="ConsPlusNormal"/>
        <w:ind w:firstLine="709"/>
        <w:jc w:val="both"/>
      </w:pPr>
      <w:r>
        <w:t>«69) устанавливает порядок осуществления муниципального контроля за обеспечением сохранности автомобильных дорог местного значения</w:t>
      </w:r>
      <w:proofErr w:type="gramStart"/>
      <w:r>
        <w:t>.»</w:t>
      </w:r>
      <w:proofErr w:type="gramEnd"/>
    </w:p>
    <w:p w:rsidR="00AC5006" w:rsidRDefault="00AC5006" w:rsidP="00AC5006">
      <w:pPr>
        <w:pStyle w:val="ConsPlusNormal"/>
        <w:ind w:firstLine="540"/>
        <w:jc w:val="both"/>
      </w:pPr>
      <w:r>
        <w:t xml:space="preserve"> </w:t>
      </w:r>
    </w:p>
    <w:p w:rsidR="00AC5006" w:rsidRDefault="00AC5006" w:rsidP="00AC5006">
      <w:pPr>
        <w:pStyle w:val="ConsPlusNormal"/>
        <w:numPr>
          <w:ilvl w:val="0"/>
          <w:numId w:val="18"/>
        </w:numPr>
        <w:jc w:val="both"/>
      </w:pPr>
      <w:r>
        <w:t xml:space="preserve">Части 15, 16 статьи 72 исключить. </w:t>
      </w:r>
    </w:p>
    <w:p w:rsidR="00AC5006" w:rsidRPr="00B3671D" w:rsidRDefault="00AC5006" w:rsidP="00AC50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5006" w:rsidRPr="00777E0A" w:rsidRDefault="00AC5006" w:rsidP="00AC50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E0A"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в Управлении Министерства юстиции Российской Федерации по Томской области для государственной регистрации.</w:t>
      </w:r>
    </w:p>
    <w:p w:rsidR="00AC5006" w:rsidRPr="00777E0A" w:rsidRDefault="00AC5006" w:rsidP="00AC5006">
      <w:pPr>
        <w:tabs>
          <w:tab w:val="left" w:pos="0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E0A">
        <w:rPr>
          <w:rFonts w:ascii="Times New Roman" w:eastAsia="Times New Roman" w:hAnsi="Times New Roman"/>
          <w:sz w:val="24"/>
          <w:szCs w:val="24"/>
          <w:lang w:eastAsia="ru-RU"/>
        </w:rPr>
        <w:t>3.  Опубликовать настоящее решение после его государственной регистрации путем размещения в газете «Диссонанс» и на официальном сайте муниципального образования «Асиновское городское поселение».</w:t>
      </w:r>
    </w:p>
    <w:p w:rsidR="00AC5006" w:rsidRPr="00777E0A" w:rsidRDefault="00AC5006" w:rsidP="00AC50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E0A">
        <w:rPr>
          <w:rFonts w:ascii="Times New Roman" w:eastAsia="Times New Roman" w:hAnsi="Times New Roman"/>
          <w:sz w:val="24"/>
          <w:szCs w:val="24"/>
          <w:lang w:eastAsia="ru-RU"/>
        </w:rPr>
        <w:t>4.  Настоящее решение вступает в силу со дня его официального опубликования.</w:t>
      </w:r>
    </w:p>
    <w:p w:rsidR="00AC5006" w:rsidRPr="00497187" w:rsidRDefault="00AC5006" w:rsidP="00AC50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06" w:rsidRPr="00497187" w:rsidRDefault="00AC5006" w:rsidP="00AC5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/>
          <w:sz w:val="24"/>
          <w:szCs w:val="24"/>
          <w:lang w:eastAsia="ru-RU"/>
        </w:rPr>
        <w:t>Глава Асиновского городского поселения-</w:t>
      </w:r>
    </w:p>
    <w:p w:rsidR="00AC5006" w:rsidRPr="00497187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Асиновского</w:t>
      </w:r>
      <w:r w:rsidRPr="0049718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C5006" w:rsidRPr="00AC0722" w:rsidRDefault="00AC5006" w:rsidP="00AC5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                                                                                        Н.А. Данильчук</w:t>
      </w:r>
    </w:p>
    <w:p w:rsidR="003F30F9" w:rsidRPr="009C6902" w:rsidRDefault="003F30F9" w:rsidP="009C6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F30F9" w:rsidRPr="009C6902" w:rsidSect="009C690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B7C"/>
    <w:multiLevelType w:val="hybridMultilevel"/>
    <w:tmpl w:val="DBC00B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E1B"/>
    <w:multiLevelType w:val="singleLevel"/>
    <w:tmpl w:val="AB08F0E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5AC0BBC"/>
    <w:multiLevelType w:val="hybridMultilevel"/>
    <w:tmpl w:val="A8D80CBC"/>
    <w:lvl w:ilvl="0" w:tplc="23BA19F2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984987"/>
    <w:multiLevelType w:val="hybridMultilevel"/>
    <w:tmpl w:val="61881EA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3A1"/>
    <w:multiLevelType w:val="singleLevel"/>
    <w:tmpl w:val="54EAE6D4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267775B"/>
    <w:multiLevelType w:val="hybridMultilevel"/>
    <w:tmpl w:val="BA7C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722E"/>
    <w:multiLevelType w:val="multilevel"/>
    <w:tmpl w:val="4BAC680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36EF2CF3"/>
    <w:multiLevelType w:val="singleLevel"/>
    <w:tmpl w:val="49C0D184"/>
    <w:lvl w:ilvl="0">
      <w:start w:val="7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5812CEE"/>
    <w:multiLevelType w:val="hybridMultilevel"/>
    <w:tmpl w:val="BFDAAB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AEE"/>
    <w:multiLevelType w:val="hybridMultilevel"/>
    <w:tmpl w:val="7CC2A790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B6058"/>
    <w:multiLevelType w:val="singleLevel"/>
    <w:tmpl w:val="92F0A23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54E351F3"/>
    <w:multiLevelType w:val="hybridMultilevel"/>
    <w:tmpl w:val="C70C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D3A6A"/>
    <w:multiLevelType w:val="hybridMultilevel"/>
    <w:tmpl w:val="45D8C042"/>
    <w:lvl w:ilvl="0" w:tplc="A3C2CC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B7B3849"/>
    <w:multiLevelType w:val="multilevel"/>
    <w:tmpl w:val="1E609E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4">
    <w:nsid w:val="61EC7463"/>
    <w:multiLevelType w:val="multilevel"/>
    <w:tmpl w:val="99C80A9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6C4262DB"/>
    <w:multiLevelType w:val="hybridMultilevel"/>
    <w:tmpl w:val="1DC68C1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97D79"/>
    <w:multiLevelType w:val="singleLevel"/>
    <w:tmpl w:val="D4C6615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77415973"/>
    <w:multiLevelType w:val="hybridMultilevel"/>
    <w:tmpl w:val="2AC0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16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3"/>
  </w:num>
  <w:num w:numId="14">
    <w:abstractNumId w:val="14"/>
  </w:num>
  <w:num w:numId="15">
    <w:abstractNumId w:val="13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E1"/>
    <w:rsid w:val="00021C5C"/>
    <w:rsid w:val="0002474C"/>
    <w:rsid w:val="000637EE"/>
    <w:rsid w:val="00084515"/>
    <w:rsid w:val="00087E87"/>
    <w:rsid w:val="000B1FD2"/>
    <w:rsid w:val="000B6D0B"/>
    <w:rsid w:val="000D1757"/>
    <w:rsid w:val="000D53B7"/>
    <w:rsid w:val="000E1571"/>
    <w:rsid w:val="000E316C"/>
    <w:rsid w:val="000E6A62"/>
    <w:rsid w:val="000F509D"/>
    <w:rsid w:val="00106DF2"/>
    <w:rsid w:val="00111212"/>
    <w:rsid w:val="00161F3A"/>
    <w:rsid w:val="0018082F"/>
    <w:rsid w:val="00186BE2"/>
    <w:rsid w:val="00192145"/>
    <w:rsid w:val="001C1DB5"/>
    <w:rsid w:val="001C2F6B"/>
    <w:rsid w:val="001C61C4"/>
    <w:rsid w:val="001E2894"/>
    <w:rsid w:val="002172F3"/>
    <w:rsid w:val="002242A5"/>
    <w:rsid w:val="002272C1"/>
    <w:rsid w:val="002325A7"/>
    <w:rsid w:val="002760F7"/>
    <w:rsid w:val="00276607"/>
    <w:rsid w:val="00285326"/>
    <w:rsid w:val="002853FC"/>
    <w:rsid w:val="002B08F4"/>
    <w:rsid w:val="002C23E0"/>
    <w:rsid w:val="002F5F49"/>
    <w:rsid w:val="00326879"/>
    <w:rsid w:val="00331A72"/>
    <w:rsid w:val="00343D93"/>
    <w:rsid w:val="00385A42"/>
    <w:rsid w:val="003A41D7"/>
    <w:rsid w:val="003B1764"/>
    <w:rsid w:val="003C229A"/>
    <w:rsid w:val="003C59DA"/>
    <w:rsid w:val="003D57DF"/>
    <w:rsid w:val="003F30F9"/>
    <w:rsid w:val="003F3BB2"/>
    <w:rsid w:val="00407842"/>
    <w:rsid w:val="004152EE"/>
    <w:rsid w:val="004210D6"/>
    <w:rsid w:val="00425354"/>
    <w:rsid w:val="00441789"/>
    <w:rsid w:val="00450204"/>
    <w:rsid w:val="004749D7"/>
    <w:rsid w:val="0047731A"/>
    <w:rsid w:val="004832DE"/>
    <w:rsid w:val="00497187"/>
    <w:rsid w:val="004D3F57"/>
    <w:rsid w:val="00502481"/>
    <w:rsid w:val="00534D4D"/>
    <w:rsid w:val="005563DF"/>
    <w:rsid w:val="0055677D"/>
    <w:rsid w:val="0057172F"/>
    <w:rsid w:val="00580C46"/>
    <w:rsid w:val="005908CC"/>
    <w:rsid w:val="005A795F"/>
    <w:rsid w:val="005A7AC8"/>
    <w:rsid w:val="005B359F"/>
    <w:rsid w:val="005B6405"/>
    <w:rsid w:val="005D1EE8"/>
    <w:rsid w:val="005E12F1"/>
    <w:rsid w:val="005E58EB"/>
    <w:rsid w:val="005E7539"/>
    <w:rsid w:val="005F4D9A"/>
    <w:rsid w:val="00612F68"/>
    <w:rsid w:val="00617A49"/>
    <w:rsid w:val="00617D27"/>
    <w:rsid w:val="00686DB8"/>
    <w:rsid w:val="006A37E0"/>
    <w:rsid w:val="006A414E"/>
    <w:rsid w:val="006F608B"/>
    <w:rsid w:val="00717015"/>
    <w:rsid w:val="00750681"/>
    <w:rsid w:val="0077044A"/>
    <w:rsid w:val="00774411"/>
    <w:rsid w:val="007B0CC7"/>
    <w:rsid w:val="007C3135"/>
    <w:rsid w:val="007D41A1"/>
    <w:rsid w:val="007D7DD9"/>
    <w:rsid w:val="007E443A"/>
    <w:rsid w:val="007F05A5"/>
    <w:rsid w:val="007F588F"/>
    <w:rsid w:val="0081054A"/>
    <w:rsid w:val="00826DF5"/>
    <w:rsid w:val="00830A19"/>
    <w:rsid w:val="00842CDB"/>
    <w:rsid w:val="00863404"/>
    <w:rsid w:val="00866344"/>
    <w:rsid w:val="00897D94"/>
    <w:rsid w:val="008B2A7F"/>
    <w:rsid w:val="008B7B11"/>
    <w:rsid w:val="008C1E08"/>
    <w:rsid w:val="008E07FD"/>
    <w:rsid w:val="008E3199"/>
    <w:rsid w:val="008F46E1"/>
    <w:rsid w:val="0091357A"/>
    <w:rsid w:val="00924878"/>
    <w:rsid w:val="009663E7"/>
    <w:rsid w:val="00985836"/>
    <w:rsid w:val="00987D6E"/>
    <w:rsid w:val="009C6902"/>
    <w:rsid w:val="00A653CC"/>
    <w:rsid w:val="00A721B7"/>
    <w:rsid w:val="00A75D7F"/>
    <w:rsid w:val="00A87F12"/>
    <w:rsid w:val="00A91EAD"/>
    <w:rsid w:val="00AA1398"/>
    <w:rsid w:val="00AC335A"/>
    <w:rsid w:val="00AC5006"/>
    <w:rsid w:val="00B00877"/>
    <w:rsid w:val="00B10CA5"/>
    <w:rsid w:val="00B3162D"/>
    <w:rsid w:val="00B6081C"/>
    <w:rsid w:val="00B634F9"/>
    <w:rsid w:val="00B972C1"/>
    <w:rsid w:val="00BA5485"/>
    <w:rsid w:val="00BA7633"/>
    <w:rsid w:val="00BC55B5"/>
    <w:rsid w:val="00C26DFD"/>
    <w:rsid w:val="00C5467F"/>
    <w:rsid w:val="00C55E57"/>
    <w:rsid w:val="00C90293"/>
    <w:rsid w:val="00C946A5"/>
    <w:rsid w:val="00CA06A8"/>
    <w:rsid w:val="00CD0008"/>
    <w:rsid w:val="00CD260B"/>
    <w:rsid w:val="00CD60F9"/>
    <w:rsid w:val="00CD64CF"/>
    <w:rsid w:val="00CF0D2D"/>
    <w:rsid w:val="00D151A4"/>
    <w:rsid w:val="00D2460B"/>
    <w:rsid w:val="00D300CD"/>
    <w:rsid w:val="00D81623"/>
    <w:rsid w:val="00D817F5"/>
    <w:rsid w:val="00DB10DA"/>
    <w:rsid w:val="00DC05DE"/>
    <w:rsid w:val="00DE1243"/>
    <w:rsid w:val="00E01E7E"/>
    <w:rsid w:val="00E023EB"/>
    <w:rsid w:val="00E44E6A"/>
    <w:rsid w:val="00E80FA5"/>
    <w:rsid w:val="00E85682"/>
    <w:rsid w:val="00EA6D80"/>
    <w:rsid w:val="00EC54BD"/>
    <w:rsid w:val="00EC5FD9"/>
    <w:rsid w:val="00ED17A1"/>
    <w:rsid w:val="00EF5584"/>
    <w:rsid w:val="00EF67A6"/>
    <w:rsid w:val="00F25DAE"/>
    <w:rsid w:val="00F66A88"/>
    <w:rsid w:val="00F906C0"/>
    <w:rsid w:val="00FA6843"/>
    <w:rsid w:val="00FC12FA"/>
    <w:rsid w:val="00FC16FC"/>
    <w:rsid w:val="00FC353E"/>
    <w:rsid w:val="00FD11A2"/>
    <w:rsid w:val="00FE063E"/>
    <w:rsid w:val="00FE203D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5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B10CD3FDB0318F5DD3E5BFFD3580D6AE0FAF373A88254ACF60D489C8B174B505E1BA8BBDC42B4Ck5I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A494-C290-4F4E-8656-2B5A35CA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2016-05-24T03:49:00Z</cp:lastPrinted>
  <dcterms:created xsi:type="dcterms:W3CDTF">2014-05-30T06:45:00Z</dcterms:created>
  <dcterms:modified xsi:type="dcterms:W3CDTF">2016-05-24T03:50:00Z</dcterms:modified>
</cp:coreProperties>
</file>