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87" w:rsidRPr="00EC54BD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   ________                                 </w:t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EC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№ ________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7187" w:rsidRPr="00EC54BD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вынесении на публичные слушания проекта </w:t>
      </w:r>
      <w:r w:rsid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</w:t>
      </w:r>
      <w:proofErr w:type="spellStart"/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Асиновское</w:t>
      </w:r>
      <w:bookmarkStart w:id="0" w:name="_GoBack"/>
      <w:bookmarkEnd w:id="0"/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</w:t>
      </w:r>
      <w:proofErr w:type="spellEnd"/>
      <w:r w:rsidRPr="00EC5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поселение»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статей 21, 73, 74, 75 Устава муниципального образования «Асиновское городское поселение» в целях приведения положений Устава муниципального образования «Асиновское городское поселение» в соответствие с федеральным законодательством</w:t>
      </w:r>
      <w:r w:rsidR="00EC54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224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Принять проект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«Асиновское городское поселение» за основу согласно приложению.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Опубликовать проект решения Совета Асиновского городского поселения «О внесении изменений в Устав муниципального образования «Асиновское городское поселение» в средствах массовой информации.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публичные слушания по проекту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Совета Асиновского городского поселения «О внесении изменений в Устав муниципального образования «Асиновское городское поселение» в форме массового обсуждения населением Асиновского городского поселения.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мотивированные предложения и замечания по проекту решения Совета Асиновского городского поселения «О внесении изменений в Устав муниципального образования «Асиновское городское поселение» принимаются от граждан, инициативных групп граждан, трудовых коллективов, политических партий и общественных организаций в письменном виде по адресу: г. Асино, ул. имени Ленина, 40 (здание администрации Асиновского </w:t>
      </w:r>
      <w:r w:rsidR="0022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кабинет № 201 (Совет Асиновского городского поселения)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522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0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79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5228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0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A79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8.00 до 12.00 и с 13.00 до 17.00 часов местного времени.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Поручить 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 – правовому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комитету Совета Асиновского городского поселения обобщить поступившие предложения и замечания по проекту решения в виде заключения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22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50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A79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A79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Опубликовать в средствах массовой информации заключение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 – правового комитета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отражающее позиции и мнения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обсуждения проекта решения Совета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городского поселения «О внесении изменений в Устав муниципального образования «Асиновское городское поселение».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B2" w:rsidRPr="00497187" w:rsidRDefault="003F3BB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поселения-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    Н.А. 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Данильчук</w:t>
      </w:r>
      <w:proofErr w:type="spellEnd"/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D7" w:rsidRDefault="003A41D7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98" w:rsidRDefault="00AA1398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3B" w:rsidRDefault="007A503B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97187" w:rsidRPr="00497187" w:rsidRDefault="00497187" w:rsidP="00497187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Совета </w:t>
      </w:r>
    </w:p>
    <w:p w:rsidR="00497187" w:rsidRPr="00497187" w:rsidRDefault="00497187" w:rsidP="003F3BB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городского поселения                                                       </w:t>
      </w:r>
    </w:p>
    <w:p w:rsidR="00497187" w:rsidRPr="00497187" w:rsidRDefault="00747929" w:rsidP="00497187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7187"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7187"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___201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7187"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 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left="5580"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7187" w:rsidRPr="003F3BB2" w:rsidRDefault="0081054A" w:rsidP="0081054A">
      <w:pPr>
        <w:widowControl w:val="0"/>
        <w:autoSpaceDE w:val="0"/>
        <w:autoSpaceDN w:val="0"/>
        <w:adjustRightInd w:val="0"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3F3BB2"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3F3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97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971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F3BB2" w:rsidRDefault="003F3BB2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3F3BB2" w:rsidRDefault="003F3BB2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EF67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</w:t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Pr="00497187">
        <w:rPr>
          <w:rFonts w:ascii="Times New Roman" w:eastAsia="Times New Roman" w:hAnsi="Times New Roman" w:cs="Times New Roman"/>
          <w:b/>
          <w:lang w:eastAsia="ru-RU"/>
        </w:rPr>
        <w:tab/>
        <w:t>№ ___________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97187" w:rsidRPr="003F3BB2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497187" w:rsidRPr="003F3BB2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«Асиновское городское поселение»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целью приведения Устава муниципального образования «Асиновское городское поселение» в соответствие с федеральным законодательством</w:t>
      </w:r>
      <w:r w:rsidR="003F3B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3F3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«Асиновское городское поселение», принятый решением Совета Асиновского городского поселения от 16.08.2007 № 101 (в редакции решений Совета Асиновского городского поселения от 05.06.2008 № 51, от 11.06.2009 № 143, от 11.06.2009 № 144, от 23.07.2009 № 154, от 15.10.2009 № 165, от 25.03.2010 № 207, от 25.03.2010 № 208, от 17.06.2010 № 227, от 01.12.2010 № 262, от 21.04.2011 № 306, от 06.10.2011 № 335, от 06.10.2011 № 336</w:t>
      </w:r>
      <w:proofErr w:type="gramEnd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06.10.2011 № 337, от 29.12.2011 № 360, от 19.04.2012 № 394, от 06.09.2012 № 428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18.04.2013 № 44</w:t>
      </w:r>
      <w:r w:rsidR="003A4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04.02.2014 № 96</w:t>
      </w:r>
      <w:r w:rsidR="007A503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03.06.2014 № 110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)  следующие изменения:</w:t>
      </w:r>
      <w:proofErr w:type="gramEnd"/>
    </w:p>
    <w:p w:rsidR="002D5DE4" w:rsidRDefault="00186BE2" w:rsidP="004971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стать</w:t>
      </w:r>
      <w:r w:rsidR="002D5DE4">
        <w:rPr>
          <w:rFonts w:ascii="Times New Roman" w:eastAsia="Times New Roman" w:hAnsi="Times New Roman" w:cs="Times New Roman"/>
          <w:sz w:val="24"/>
          <w:szCs w:val="24"/>
          <w:lang w:eastAsia="ru-RU"/>
        </w:rPr>
        <w:t>ю55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2D5DE4" w:rsidRDefault="00186BE2" w:rsidP="0049718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5D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55.Местный бюджет.</w:t>
      </w:r>
    </w:p>
    <w:p w:rsidR="002D5DE4" w:rsidRPr="002D5DE4" w:rsidRDefault="002D5DE4" w:rsidP="002D5DE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Pr="002D5D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«Асиновское городское поселение» имеет собственный бюджет (местный бюджет).</w:t>
      </w:r>
    </w:p>
    <w:p w:rsidR="002D5DE4" w:rsidRDefault="002D5DE4" w:rsidP="002D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местного бюджета осуществляются Советом, администрацией и контрольно – счетным органом Асиновского городского поселения самостоятельно с соблюдением требований, установленных Бюджетным кодексом Российской Федерации.</w:t>
      </w:r>
    </w:p>
    <w:p w:rsidR="0070229A" w:rsidRDefault="002D5DE4" w:rsidP="002D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 Проект местного бюджета, решение об утверждении местного бюджета, годовой отчет о его исполнении</w:t>
      </w:r>
      <w:r w:rsidR="0070229A">
        <w:rPr>
          <w:rFonts w:ascii="Times New Roman" w:hAnsi="Times New Roman" w:cs="Times New Roman"/>
          <w:sz w:val="24"/>
          <w:szCs w:val="24"/>
          <w:lang w:eastAsia="ru-RU"/>
        </w:rPr>
        <w:t>,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«Асиновское городское поселение»,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186BE2" w:rsidRPr="002D5DE4" w:rsidRDefault="0070229A" w:rsidP="002D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Администрация Асиновского городского поселения обеспечивает</w:t>
      </w:r>
      <w:r w:rsidR="00EC7FE4">
        <w:rPr>
          <w:rFonts w:ascii="Times New Roman" w:hAnsi="Times New Roman" w:cs="Times New Roman"/>
          <w:sz w:val="24"/>
          <w:szCs w:val="24"/>
          <w:lang w:eastAsia="ru-RU"/>
        </w:rPr>
        <w:t>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="00EC7FE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6BE2" w:rsidRPr="002D5DE4">
        <w:rPr>
          <w:rFonts w:ascii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C7FE4" w:rsidRDefault="00186BE2" w:rsidP="007513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41D7">
        <w:rPr>
          <w:rFonts w:ascii="Times New Roman" w:hAnsi="Times New Roman" w:cs="Times New Roman"/>
          <w:sz w:val="24"/>
          <w:szCs w:val="24"/>
        </w:rPr>
        <w:t xml:space="preserve">) </w:t>
      </w:r>
      <w:r w:rsidR="00EC7FE4">
        <w:rPr>
          <w:rFonts w:ascii="Times New Roman" w:hAnsi="Times New Roman" w:cs="Times New Roman"/>
          <w:sz w:val="24"/>
          <w:szCs w:val="24"/>
        </w:rPr>
        <w:t>статью 56 изложить в следующей редакции:</w:t>
      </w:r>
    </w:p>
    <w:p w:rsidR="00EC7FE4" w:rsidRDefault="00EC7FE4" w:rsidP="007513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«Статья 56. Доходы местного бюджета.</w:t>
      </w:r>
    </w:p>
    <w:p w:rsidR="005B6405" w:rsidRDefault="007513DE" w:rsidP="007513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C7FE4">
        <w:rPr>
          <w:rFonts w:ascii="Times New Roman" w:hAnsi="Times New Roman" w:cs="Times New Roman"/>
          <w:sz w:val="24"/>
          <w:szCs w:val="24"/>
        </w:rPr>
        <w:t>»</w:t>
      </w:r>
      <w:r w:rsidR="003A41D7" w:rsidRPr="003A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513DE" w:rsidRDefault="00186BE2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B6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75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статью 57 изложить в следующей редакции: </w:t>
      </w:r>
    </w:p>
    <w:p w:rsidR="007513DE" w:rsidRDefault="007513DE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«Статья 57. Расходы местного бюджета. </w:t>
      </w:r>
    </w:p>
    <w:p w:rsidR="005B6405" w:rsidRDefault="007513DE" w:rsidP="005B640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Формирование расходов местного бюджета осуществляется в соответствии с расходными обязательствами муниципального образования «Асиновское городское поселение», устанавливаемыми и исполняемыми органами местного самоуправления муниципального образования «Асиновское городское поселение»</w:t>
      </w:r>
      <w:r w:rsidR="0026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Бюджетного кодекса Российской Федерации</w:t>
      </w:r>
      <w:proofErr w:type="gramStart"/>
      <w:r w:rsidR="0026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A41D7" w:rsidRPr="005B64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  <w:proofErr w:type="gramEnd"/>
    </w:p>
    <w:p w:rsidR="009C0F9D" w:rsidRDefault="00186BE2" w:rsidP="009C0F9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5B640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</w:t>
      </w:r>
      <w:r w:rsidR="009C0F9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дополнить статьей 67.1 следующего содержания:</w:t>
      </w:r>
    </w:p>
    <w:p w:rsidR="009C0F9D" w:rsidRDefault="009C0F9D" w:rsidP="009C0F9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«Статья 67.1. Порядок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исполнением местного бюджета.</w:t>
      </w:r>
    </w:p>
    <w:p w:rsidR="003A41D7" w:rsidRPr="003A41D7" w:rsidRDefault="009C0F9D" w:rsidP="009C0F9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Контроль за исполнением местного бюджета в части внешнего муниципального финансового контроля осуществляется в соответствии с порядком, установленным Советом Асиновского городского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онтроль за исполнением местного бюджета в части внутреннего </w:t>
      </w:r>
      <w:r w:rsidR="00EA5C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муниципального финансового контроля осуществляется в соответствии с порядком, установленным администрацией Асиновского городского поселения.»</w:t>
      </w:r>
      <w:r w:rsidR="003A41D7" w:rsidRPr="003A41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497187" w:rsidRPr="00497187" w:rsidRDefault="00497187" w:rsidP="00497187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Зарегистрировать настоящее решение в Управлении Министерства юстиции Российской Федерации по Томской области.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течение 7 дней с</w:t>
      </w:r>
      <w:r w:rsidR="003A4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его с государственной регистрации из Управления Министерства юстиции Российской Федерации по Томской области путем размещения в газете «Диссонанс» и на официальном сайте муниципального образования «Асиновское городское поселение»</w:t>
      </w:r>
      <w:r w:rsidR="00EA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 – телекоммуникационной сети «Интернет»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Асиновского городского поселения-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                      Н.А. </w:t>
      </w:r>
      <w:proofErr w:type="spellStart"/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Данильчук</w:t>
      </w:r>
      <w:proofErr w:type="spellEnd"/>
    </w:p>
    <w:p w:rsidR="00497187" w:rsidRDefault="00497187" w:rsidP="00A65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0F9" w:rsidRPr="00A653CC" w:rsidRDefault="003F30F9" w:rsidP="00A653C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F30F9" w:rsidRPr="00A653CC" w:rsidSect="00750681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B7C"/>
    <w:multiLevelType w:val="hybridMultilevel"/>
    <w:tmpl w:val="DBC00B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E1B"/>
    <w:multiLevelType w:val="singleLevel"/>
    <w:tmpl w:val="AB08F0E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5AC0BBC"/>
    <w:multiLevelType w:val="hybridMultilevel"/>
    <w:tmpl w:val="A8D80CBC"/>
    <w:lvl w:ilvl="0" w:tplc="23BA19F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984987"/>
    <w:multiLevelType w:val="hybridMultilevel"/>
    <w:tmpl w:val="61881EA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764A"/>
    <w:multiLevelType w:val="hybridMultilevel"/>
    <w:tmpl w:val="E15E57B2"/>
    <w:lvl w:ilvl="0" w:tplc="A420F7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ADA43A1"/>
    <w:multiLevelType w:val="singleLevel"/>
    <w:tmpl w:val="54EAE6D4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2267775B"/>
    <w:multiLevelType w:val="hybridMultilevel"/>
    <w:tmpl w:val="BA7C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22E"/>
    <w:multiLevelType w:val="multilevel"/>
    <w:tmpl w:val="4BAC680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36EF2CF3"/>
    <w:multiLevelType w:val="singleLevel"/>
    <w:tmpl w:val="49C0D184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9">
    <w:nsid w:val="45812CEE"/>
    <w:multiLevelType w:val="hybridMultilevel"/>
    <w:tmpl w:val="BFDAAB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AEE"/>
    <w:multiLevelType w:val="hybridMultilevel"/>
    <w:tmpl w:val="7CC2A790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B6058"/>
    <w:multiLevelType w:val="singleLevel"/>
    <w:tmpl w:val="92F0A23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5B7B3849"/>
    <w:multiLevelType w:val="multilevel"/>
    <w:tmpl w:val="1E609E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3">
    <w:nsid w:val="61EC7463"/>
    <w:multiLevelType w:val="multilevel"/>
    <w:tmpl w:val="99C80A9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C4262DB"/>
    <w:multiLevelType w:val="hybridMultilevel"/>
    <w:tmpl w:val="1DC68C1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D79"/>
    <w:multiLevelType w:val="singleLevel"/>
    <w:tmpl w:val="D4C661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77415973"/>
    <w:multiLevelType w:val="hybridMultilevel"/>
    <w:tmpl w:val="2AC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E1"/>
    <w:rsid w:val="00021C5C"/>
    <w:rsid w:val="0002474C"/>
    <w:rsid w:val="000637EE"/>
    <w:rsid w:val="00084515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06DF2"/>
    <w:rsid w:val="00111212"/>
    <w:rsid w:val="00161F3A"/>
    <w:rsid w:val="0018082F"/>
    <w:rsid w:val="00186BE2"/>
    <w:rsid w:val="00192145"/>
    <w:rsid w:val="001C1DB5"/>
    <w:rsid w:val="001C2F6B"/>
    <w:rsid w:val="001C61C4"/>
    <w:rsid w:val="001E2894"/>
    <w:rsid w:val="002172F3"/>
    <w:rsid w:val="002242A5"/>
    <w:rsid w:val="002272C1"/>
    <w:rsid w:val="002325A7"/>
    <w:rsid w:val="00266A6B"/>
    <w:rsid w:val="002760F7"/>
    <w:rsid w:val="00276607"/>
    <w:rsid w:val="00285326"/>
    <w:rsid w:val="002853FC"/>
    <w:rsid w:val="002B08F4"/>
    <w:rsid w:val="002C23E0"/>
    <w:rsid w:val="002D5DE4"/>
    <w:rsid w:val="002F5F49"/>
    <w:rsid w:val="00326879"/>
    <w:rsid w:val="00331A72"/>
    <w:rsid w:val="00343D93"/>
    <w:rsid w:val="00385A42"/>
    <w:rsid w:val="003A41D7"/>
    <w:rsid w:val="003B1764"/>
    <w:rsid w:val="003C229A"/>
    <w:rsid w:val="003C59DA"/>
    <w:rsid w:val="003D57DF"/>
    <w:rsid w:val="003E0AB8"/>
    <w:rsid w:val="003F30F9"/>
    <w:rsid w:val="003F3BB2"/>
    <w:rsid w:val="00407842"/>
    <w:rsid w:val="004152EE"/>
    <w:rsid w:val="00425354"/>
    <w:rsid w:val="00441789"/>
    <w:rsid w:val="00450204"/>
    <w:rsid w:val="004749D7"/>
    <w:rsid w:val="0047731A"/>
    <w:rsid w:val="004832DE"/>
    <w:rsid w:val="00497187"/>
    <w:rsid w:val="004D3F57"/>
    <w:rsid w:val="00502481"/>
    <w:rsid w:val="005563DF"/>
    <w:rsid w:val="0055677D"/>
    <w:rsid w:val="0057172F"/>
    <w:rsid w:val="00580C46"/>
    <w:rsid w:val="005908CC"/>
    <w:rsid w:val="005A795F"/>
    <w:rsid w:val="005A7AC8"/>
    <w:rsid w:val="005B359F"/>
    <w:rsid w:val="005B6405"/>
    <w:rsid w:val="005D1EE8"/>
    <w:rsid w:val="005E12F1"/>
    <w:rsid w:val="005E58EB"/>
    <w:rsid w:val="005E7539"/>
    <w:rsid w:val="005F4D9A"/>
    <w:rsid w:val="00612F68"/>
    <w:rsid w:val="00617A49"/>
    <w:rsid w:val="00617D27"/>
    <w:rsid w:val="00652281"/>
    <w:rsid w:val="006A37E0"/>
    <w:rsid w:val="006A414E"/>
    <w:rsid w:val="006F608B"/>
    <w:rsid w:val="0070229A"/>
    <w:rsid w:val="00717015"/>
    <w:rsid w:val="00747929"/>
    <w:rsid w:val="00750681"/>
    <w:rsid w:val="007513DE"/>
    <w:rsid w:val="0077044A"/>
    <w:rsid w:val="00774411"/>
    <w:rsid w:val="007A503B"/>
    <w:rsid w:val="007B0CC7"/>
    <w:rsid w:val="007C3135"/>
    <w:rsid w:val="007D41A1"/>
    <w:rsid w:val="007D7DD9"/>
    <w:rsid w:val="007E443A"/>
    <w:rsid w:val="007F05A5"/>
    <w:rsid w:val="007F588F"/>
    <w:rsid w:val="0081054A"/>
    <w:rsid w:val="00826DF5"/>
    <w:rsid w:val="00830A19"/>
    <w:rsid w:val="00842CDB"/>
    <w:rsid w:val="00863404"/>
    <w:rsid w:val="00866344"/>
    <w:rsid w:val="00897D94"/>
    <w:rsid w:val="008B2A7F"/>
    <w:rsid w:val="008B7B11"/>
    <w:rsid w:val="008C1E08"/>
    <w:rsid w:val="008E3199"/>
    <w:rsid w:val="008F46E1"/>
    <w:rsid w:val="00902F77"/>
    <w:rsid w:val="0091357A"/>
    <w:rsid w:val="00924878"/>
    <w:rsid w:val="009663E7"/>
    <w:rsid w:val="00985836"/>
    <w:rsid w:val="009C0F9D"/>
    <w:rsid w:val="00A653CC"/>
    <w:rsid w:val="00A721B7"/>
    <w:rsid w:val="00A75D7F"/>
    <w:rsid w:val="00A87F12"/>
    <w:rsid w:val="00AA1398"/>
    <w:rsid w:val="00AC335A"/>
    <w:rsid w:val="00B00877"/>
    <w:rsid w:val="00B10CA5"/>
    <w:rsid w:val="00B3162D"/>
    <w:rsid w:val="00B6081C"/>
    <w:rsid w:val="00B634F9"/>
    <w:rsid w:val="00B972C1"/>
    <w:rsid w:val="00BA5485"/>
    <w:rsid w:val="00BA7633"/>
    <w:rsid w:val="00BC55B5"/>
    <w:rsid w:val="00C26DFD"/>
    <w:rsid w:val="00C5467F"/>
    <w:rsid w:val="00C55E57"/>
    <w:rsid w:val="00C90293"/>
    <w:rsid w:val="00C946A5"/>
    <w:rsid w:val="00CA06A8"/>
    <w:rsid w:val="00CD0008"/>
    <w:rsid w:val="00CD60F9"/>
    <w:rsid w:val="00CD64CF"/>
    <w:rsid w:val="00CF0D2D"/>
    <w:rsid w:val="00D151A4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4E6A"/>
    <w:rsid w:val="00E80FA5"/>
    <w:rsid w:val="00E85682"/>
    <w:rsid w:val="00EA5C49"/>
    <w:rsid w:val="00EA6D80"/>
    <w:rsid w:val="00EC54BD"/>
    <w:rsid w:val="00EC5FD9"/>
    <w:rsid w:val="00EC7FE4"/>
    <w:rsid w:val="00ED17A1"/>
    <w:rsid w:val="00EF5584"/>
    <w:rsid w:val="00EF67A6"/>
    <w:rsid w:val="00F25DAE"/>
    <w:rsid w:val="00F66A88"/>
    <w:rsid w:val="00F906C0"/>
    <w:rsid w:val="00FA6843"/>
    <w:rsid w:val="00FC12FA"/>
    <w:rsid w:val="00FC16FC"/>
    <w:rsid w:val="00FC353E"/>
    <w:rsid w:val="00FD11A2"/>
    <w:rsid w:val="00FE063E"/>
    <w:rsid w:val="00FE203D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D2E3-0A2D-4F23-BF8B-24C08A4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2014-05-30T06:14:00Z</cp:lastPrinted>
  <dcterms:created xsi:type="dcterms:W3CDTF">2014-05-30T06:45:00Z</dcterms:created>
  <dcterms:modified xsi:type="dcterms:W3CDTF">2014-10-14T02:25:00Z</dcterms:modified>
</cp:coreProperties>
</file>